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leftChars="0" w:right="0"/>
        <w:jc w:val="center"/>
        <w:textAlignment w:val="auto"/>
        <w:rPr>
          <w:rFonts w:hint="eastAsia" w:ascii="Times New Roman" w:hAnsi="Times New Roman" w:eastAsia="方正小标宋_GBK" w:cs="方正小标宋_GBK"/>
          <w:b w:val="0"/>
          <w:bCs w:val="0"/>
          <w:color w:val="auto"/>
          <w:sz w:val="44"/>
          <w:szCs w:val="44"/>
        </w:rPr>
      </w:pPr>
      <w:r>
        <w:rPr>
          <w:rFonts w:hint="eastAsia" w:ascii="Times New Roman" w:hAnsi="Times New Roman" w:eastAsia="方正小标宋_GBK" w:cs="方正小标宋_GBK"/>
          <w:b w:val="0"/>
          <w:bCs w:val="0"/>
          <w:color w:val="auto"/>
          <w:spacing w:val="0"/>
          <w:w w:val="100"/>
          <w:position w:val="0"/>
          <w:sz w:val="44"/>
          <w:szCs w:val="44"/>
          <w:u w:val="single"/>
          <w:lang w:val="en-US" w:eastAsia="zh-CN"/>
        </w:rPr>
        <w:t xml:space="preserve">              </w:t>
      </w:r>
      <w:r>
        <w:rPr>
          <w:rFonts w:hint="eastAsia" w:ascii="Times New Roman" w:hAnsi="Times New Roman" w:eastAsia="方正小标宋_GBK" w:cs="方正小标宋_GBK"/>
          <w:b w:val="0"/>
          <w:bCs w:val="0"/>
          <w:color w:val="auto"/>
          <w:spacing w:val="0"/>
          <w:w w:val="100"/>
          <w:position w:val="0"/>
          <w:sz w:val="44"/>
          <w:szCs w:val="44"/>
        </w:rPr>
        <w:t>（企业名称）</w:t>
      </w:r>
      <w:bookmarkStart w:id="30" w:name="_GoBack"/>
      <w:r>
        <w:rPr>
          <w:rFonts w:hint="eastAsia" w:ascii="Times New Roman" w:hAnsi="Times New Roman" w:eastAsia="方正小标宋_GBK" w:cs="方正小标宋_GBK"/>
          <w:b w:val="0"/>
          <w:bCs w:val="0"/>
          <w:color w:val="auto"/>
          <w:spacing w:val="0"/>
          <w:w w:val="100"/>
          <w:position w:val="0"/>
          <w:sz w:val="44"/>
          <w:szCs w:val="44"/>
        </w:rPr>
        <w:t>裁员工作方案</w:t>
      </w:r>
    </w:p>
    <w:p>
      <w:pPr>
        <w:pStyle w:val="10"/>
        <w:keepNext w:val="0"/>
        <w:keepLines w:val="0"/>
        <w:pageBreakBefore w:val="0"/>
        <w:widowControl w:val="0"/>
        <w:numPr>
          <w:ilvl w:val="0"/>
          <w:numId w:val="0"/>
        </w:numPr>
        <w:shd w:val="clear" w:color="auto" w:fill="auto"/>
        <w:tabs>
          <w:tab w:val="left" w:pos="1429"/>
        </w:tabs>
        <w:kinsoku/>
        <w:wordWrap/>
        <w:overflowPunct/>
        <w:topLinePunct w:val="0"/>
        <w:autoSpaceDE/>
        <w:autoSpaceDN/>
        <w:bidi w:val="0"/>
        <w:adjustRightInd/>
        <w:snapToGrid/>
        <w:spacing w:before="0" w:line="580" w:lineRule="exact"/>
        <w:ind w:left="0" w:leftChars="0" w:right="0" w:rightChars="0"/>
        <w:jc w:val="center"/>
        <w:textAlignment w:val="auto"/>
        <w:rPr>
          <w:rFonts w:hint="eastAsia" w:ascii="Times New Roman" w:hAnsi="Times New Roman" w:eastAsia="方正楷体_GBK" w:cs="方正楷体_GBK"/>
          <w:b w:val="0"/>
          <w:bCs w:val="0"/>
          <w:i w:val="0"/>
          <w:iCs w:val="0"/>
          <w:smallCaps w:val="0"/>
          <w:strike w:val="0"/>
          <w:color w:val="auto"/>
          <w:spacing w:val="0"/>
          <w:w w:val="100"/>
          <w:kern w:val="2"/>
          <w:position w:val="0"/>
          <w:sz w:val="32"/>
          <w:szCs w:val="32"/>
          <w:u w:val="none"/>
          <w:shd w:val="clear" w:color="auto" w:fill="FFFFFF"/>
          <w:lang w:val="en-US" w:eastAsia="zh-CN" w:bidi="ar-SA"/>
        </w:rPr>
      </w:pPr>
      <w:r>
        <w:rPr>
          <w:rFonts w:hint="eastAsia" w:ascii="Times New Roman" w:hAnsi="Times New Roman" w:eastAsia="方正楷体_GBK" w:cs="方正楷体_GBK"/>
          <w:b w:val="0"/>
          <w:bCs w:val="0"/>
          <w:i w:val="0"/>
          <w:iCs w:val="0"/>
          <w:smallCaps w:val="0"/>
          <w:strike w:val="0"/>
          <w:color w:val="auto"/>
          <w:spacing w:val="0"/>
          <w:w w:val="100"/>
          <w:kern w:val="2"/>
          <w:position w:val="0"/>
          <w:sz w:val="32"/>
          <w:szCs w:val="32"/>
          <w:u w:val="none"/>
          <w:shd w:val="clear" w:color="auto" w:fill="FFFFFF"/>
          <w:lang w:val="en-US" w:eastAsia="zh-CN" w:bidi="ar-SA"/>
        </w:rPr>
        <w:t>（参考样本）</w:t>
      </w:r>
    </w:p>
    <w:bookmarkEnd w:id="30"/>
    <w:p>
      <w:pPr>
        <w:pStyle w:val="10"/>
        <w:keepNext w:val="0"/>
        <w:keepLines w:val="0"/>
        <w:pageBreakBefore w:val="0"/>
        <w:widowControl w:val="0"/>
        <w:shd w:val="clear" w:color="auto" w:fill="auto"/>
        <w:kinsoku/>
        <w:wordWrap/>
        <w:overflowPunct/>
        <w:topLinePunct w:val="0"/>
        <w:autoSpaceDE/>
        <w:autoSpaceDN/>
        <w:bidi w:val="0"/>
        <w:adjustRightInd/>
        <w:snapToGrid/>
        <w:spacing w:before="0" w:line="580" w:lineRule="exact"/>
        <w:ind w:left="0" w:leftChars="0" w:right="0" w:firstLine="0"/>
        <w:jc w:val="center"/>
        <w:textAlignment w:val="auto"/>
        <w:rPr>
          <w:rFonts w:hint="eastAsia" w:ascii="Times New Roman" w:hAnsi="Times New Roman" w:eastAsia="方正楷体_GBK" w:cs="方正楷体_GBK"/>
          <w:b w:val="0"/>
          <w:bCs w:val="0"/>
          <w:color w:val="auto"/>
          <w:spacing w:val="0"/>
          <w:w w:val="100"/>
          <w:position w:val="0"/>
          <w:sz w:val="36"/>
          <w:szCs w:val="36"/>
        </w:rPr>
      </w:pPr>
    </w:p>
    <w:p>
      <w:pPr>
        <w:pStyle w:val="11"/>
        <w:keepNext w:val="0"/>
        <w:keepLines w:val="0"/>
        <w:pageBreakBefore w:val="0"/>
        <w:widowControl w:val="0"/>
        <w:shd w:val="clear" w:color="auto" w:fill="auto"/>
        <w:tabs>
          <w:tab w:val="left" w:pos="1215"/>
        </w:tabs>
        <w:kinsoku/>
        <w:wordWrap/>
        <w:overflowPunct/>
        <w:topLinePunct w:val="0"/>
        <w:autoSpaceDE/>
        <w:autoSpaceDN/>
        <w:bidi w:val="0"/>
        <w:adjustRightInd/>
        <w:snapToGrid/>
        <w:spacing w:before="0" w:line="580" w:lineRule="exact"/>
        <w:ind w:left="0" w:leftChars="0" w:right="0"/>
        <w:jc w:val="both"/>
        <w:textAlignment w:val="auto"/>
        <w:rPr>
          <w:rFonts w:hint="eastAsia" w:ascii="Times New Roman" w:hAnsi="Times New Roman" w:eastAsia="方正黑体_GBK" w:cs="Times New Roman"/>
          <w:b w:val="0"/>
          <w:bCs w:val="0"/>
          <w:i w:val="0"/>
          <w:iCs w:val="0"/>
          <w:smallCaps w:val="0"/>
          <w:strike w:val="0"/>
          <w:color w:val="auto"/>
          <w:spacing w:val="0"/>
          <w:w w:val="100"/>
          <w:kern w:val="2"/>
          <w:position w:val="0"/>
          <w:sz w:val="32"/>
          <w:szCs w:val="32"/>
          <w:u w:val="none"/>
          <w:shd w:val="clear" w:color="auto" w:fill="auto"/>
          <w:lang w:val="en-US" w:eastAsia="zh-CN" w:bidi="ar-SA"/>
        </w:rPr>
      </w:pPr>
      <w:bookmarkStart w:id="0" w:name="bookmark132"/>
      <w:bookmarkStart w:id="1" w:name="bookmark131"/>
      <w:bookmarkStart w:id="2" w:name="bookmark130"/>
      <w:bookmarkStart w:id="3" w:name="bookmark133"/>
      <w:r>
        <w:rPr>
          <w:rFonts w:hint="eastAsia" w:ascii="Times New Roman" w:hAnsi="Times New Roman" w:eastAsia="方正黑体_GBK" w:cs="Times New Roman"/>
          <w:b w:val="0"/>
          <w:bCs w:val="0"/>
          <w:i w:val="0"/>
          <w:iCs w:val="0"/>
          <w:smallCaps w:val="0"/>
          <w:strike w:val="0"/>
          <w:color w:val="auto"/>
          <w:spacing w:val="0"/>
          <w:w w:val="100"/>
          <w:kern w:val="2"/>
          <w:position w:val="0"/>
          <w:sz w:val="32"/>
          <w:szCs w:val="32"/>
          <w:u w:val="none"/>
          <w:shd w:val="clear" w:color="auto" w:fill="auto"/>
          <w:lang w:val="en-US" w:eastAsia="zh-CN" w:bidi="ar-SA"/>
        </w:rPr>
        <w:t>一</w:t>
      </w:r>
      <w:bookmarkEnd w:id="0"/>
      <w:r>
        <w:rPr>
          <w:rFonts w:hint="eastAsia" w:ascii="Times New Roman" w:hAnsi="Times New Roman" w:eastAsia="方正黑体_GBK" w:cs="Times New Roman"/>
          <w:b w:val="0"/>
          <w:bCs w:val="0"/>
          <w:i w:val="0"/>
          <w:iCs w:val="0"/>
          <w:smallCaps w:val="0"/>
          <w:strike w:val="0"/>
          <w:color w:val="auto"/>
          <w:spacing w:val="0"/>
          <w:w w:val="100"/>
          <w:kern w:val="2"/>
          <w:position w:val="0"/>
          <w:sz w:val="32"/>
          <w:szCs w:val="32"/>
          <w:u w:val="none"/>
          <w:shd w:val="clear" w:color="auto" w:fill="auto"/>
          <w:lang w:val="en-US" w:eastAsia="zh-CN" w:bidi="ar-SA"/>
        </w:rPr>
        <w:t>、裁员背景</w:t>
      </w:r>
      <w:bookmarkEnd w:id="1"/>
      <w:bookmarkEnd w:id="2"/>
      <w:bookmarkEnd w:id="3"/>
    </w:p>
    <w:p>
      <w:pPr>
        <w:pStyle w:val="10"/>
        <w:keepNext w:val="0"/>
        <w:keepLines w:val="0"/>
        <w:pageBreakBefore w:val="0"/>
        <w:widowControl w:val="0"/>
        <w:numPr>
          <w:ilvl w:val="0"/>
          <w:numId w:val="0"/>
        </w:numPr>
        <w:shd w:val="clear" w:color="auto" w:fill="auto"/>
        <w:tabs>
          <w:tab w:val="left" w:pos="1429"/>
        </w:tabs>
        <w:kinsoku/>
        <w:wordWrap/>
        <w:overflowPunct/>
        <w:topLinePunct w:val="0"/>
        <w:autoSpaceDE/>
        <w:autoSpaceDN/>
        <w:bidi w:val="0"/>
        <w:adjustRightInd/>
        <w:snapToGrid/>
        <w:spacing w:before="0" w:line="580" w:lineRule="exact"/>
        <w:ind w:left="0" w:leftChars="0" w:right="0" w:rightChars="0" w:firstLine="640" w:firstLineChars="200"/>
        <w:jc w:val="both"/>
        <w:textAlignment w:val="auto"/>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pPr>
      <w:bookmarkStart w:id="4" w:name="bookmark134"/>
      <w:bookmarkEnd w:id="4"/>
      <w:r>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t>1.企业近期经营状况、未来经营状况和财务状况预测；</w:t>
      </w:r>
    </w:p>
    <w:p>
      <w:pPr>
        <w:pStyle w:val="10"/>
        <w:keepNext w:val="0"/>
        <w:keepLines w:val="0"/>
        <w:pageBreakBefore w:val="0"/>
        <w:widowControl w:val="0"/>
        <w:numPr>
          <w:ilvl w:val="0"/>
          <w:numId w:val="0"/>
        </w:numPr>
        <w:shd w:val="clear" w:color="auto" w:fill="auto"/>
        <w:tabs>
          <w:tab w:val="left" w:pos="1429"/>
        </w:tabs>
        <w:kinsoku/>
        <w:wordWrap/>
        <w:overflowPunct/>
        <w:topLinePunct w:val="0"/>
        <w:autoSpaceDE/>
        <w:autoSpaceDN/>
        <w:bidi w:val="0"/>
        <w:adjustRightInd/>
        <w:snapToGrid/>
        <w:spacing w:before="0" w:line="580" w:lineRule="exact"/>
        <w:ind w:left="0" w:leftChars="0" w:right="0" w:rightChars="0" w:firstLine="640" w:firstLineChars="200"/>
        <w:jc w:val="both"/>
        <w:textAlignment w:val="auto"/>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pPr>
      <w:bookmarkStart w:id="5" w:name="bookmark135"/>
      <w:bookmarkEnd w:id="5"/>
      <w:r>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t>2.企业已采取的不裁员、少裁员措施；</w:t>
      </w:r>
    </w:p>
    <w:p>
      <w:pPr>
        <w:pStyle w:val="10"/>
        <w:keepNext w:val="0"/>
        <w:keepLines w:val="0"/>
        <w:pageBreakBefore w:val="0"/>
        <w:widowControl w:val="0"/>
        <w:numPr>
          <w:ilvl w:val="0"/>
          <w:numId w:val="0"/>
        </w:numPr>
        <w:shd w:val="clear" w:color="auto" w:fill="auto"/>
        <w:tabs>
          <w:tab w:val="left" w:pos="1429"/>
        </w:tabs>
        <w:kinsoku/>
        <w:wordWrap/>
        <w:overflowPunct/>
        <w:topLinePunct w:val="0"/>
        <w:autoSpaceDE/>
        <w:autoSpaceDN/>
        <w:bidi w:val="0"/>
        <w:adjustRightInd/>
        <w:snapToGrid/>
        <w:spacing w:before="0" w:line="580" w:lineRule="exact"/>
        <w:ind w:left="0" w:leftChars="0" w:right="0" w:rightChars="0" w:firstLine="640" w:firstLineChars="200"/>
        <w:jc w:val="both"/>
        <w:textAlignment w:val="auto"/>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pPr>
      <w:bookmarkStart w:id="6" w:name="bookmark136"/>
      <w:bookmarkEnd w:id="6"/>
      <w:r>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t>3.裁员依据：符合《劳动合同法》第四十一条第</w:t>
      </w:r>
      <w:r>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single"/>
          <w:shd w:val="clear" w:color="auto" w:fill="FFFFFF"/>
          <w:lang w:val="en-US" w:eastAsia="zh-CN" w:bidi="ar-SA"/>
        </w:rPr>
        <w:t xml:space="preserve">  </w:t>
      </w:r>
      <w:r>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t>项规定的裁员情形；</w:t>
      </w:r>
    </w:p>
    <w:p>
      <w:pPr>
        <w:pStyle w:val="10"/>
        <w:keepNext w:val="0"/>
        <w:keepLines w:val="0"/>
        <w:pageBreakBefore w:val="0"/>
        <w:widowControl w:val="0"/>
        <w:numPr>
          <w:ilvl w:val="0"/>
          <w:numId w:val="0"/>
        </w:numPr>
        <w:shd w:val="clear" w:color="auto" w:fill="auto"/>
        <w:tabs>
          <w:tab w:val="left" w:pos="1429"/>
        </w:tabs>
        <w:kinsoku/>
        <w:wordWrap/>
        <w:overflowPunct/>
        <w:topLinePunct w:val="0"/>
        <w:autoSpaceDE/>
        <w:autoSpaceDN/>
        <w:bidi w:val="0"/>
        <w:adjustRightInd/>
        <w:snapToGrid/>
        <w:spacing w:before="0" w:line="580" w:lineRule="exact"/>
        <w:ind w:left="0" w:leftChars="0" w:right="0" w:rightChars="0" w:firstLine="640" w:firstLineChars="200"/>
        <w:jc w:val="both"/>
        <w:textAlignment w:val="auto"/>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pPr>
      <w:bookmarkStart w:id="7" w:name="bookmark137"/>
      <w:bookmarkEnd w:id="7"/>
      <w:r>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t>4.裁员后企业的人力资源规划考虑及预期经营状况。</w:t>
      </w:r>
    </w:p>
    <w:p>
      <w:pPr>
        <w:pStyle w:val="10"/>
        <w:keepNext w:val="0"/>
        <w:keepLines w:val="0"/>
        <w:pageBreakBefore w:val="0"/>
        <w:widowControl w:val="0"/>
        <w:shd w:val="clear" w:color="auto" w:fill="auto"/>
        <w:tabs>
          <w:tab w:val="left" w:pos="1215"/>
        </w:tabs>
        <w:kinsoku/>
        <w:wordWrap/>
        <w:overflowPunct/>
        <w:topLinePunct w:val="0"/>
        <w:autoSpaceDE/>
        <w:autoSpaceDN/>
        <w:bidi w:val="0"/>
        <w:adjustRightInd/>
        <w:snapToGrid/>
        <w:spacing w:before="0" w:line="580" w:lineRule="exact"/>
        <w:ind w:left="0" w:leftChars="0" w:right="0" w:firstLine="620"/>
        <w:jc w:val="both"/>
        <w:textAlignment w:val="auto"/>
        <w:rPr>
          <w:rFonts w:hint="eastAsia" w:ascii="Times New Roman" w:hAnsi="Times New Roman" w:eastAsia="方正黑体_GBK" w:cs="Times New Roman"/>
          <w:b w:val="0"/>
          <w:bCs w:val="0"/>
          <w:i w:val="0"/>
          <w:iCs w:val="0"/>
          <w:smallCaps w:val="0"/>
          <w:strike w:val="0"/>
          <w:color w:val="auto"/>
          <w:spacing w:val="0"/>
          <w:w w:val="100"/>
          <w:kern w:val="2"/>
          <w:position w:val="0"/>
          <w:sz w:val="32"/>
          <w:szCs w:val="32"/>
          <w:u w:val="none"/>
          <w:shd w:val="clear" w:color="auto" w:fill="auto"/>
          <w:lang w:val="en-US" w:eastAsia="zh-CN" w:bidi="ar-SA"/>
        </w:rPr>
      </w:pPr>
      <w:bookmarkStart w:id="8" w:name="bookmark138"/>
      <w:r>
        <w:rPr>
          <w:rFonts w:hint="eastAsia" w:ascii="Times New Roman" w:hAnsi="Times New Roman" w:eastAsia="方正黑体_GBK" w:cs="Times New Roman"/>
          <w:b w:val="0"/>
          <w:bCs w:val="0"/>
          <w:i w:val="0"/>
          <w:iCs w:val="0"/>
          <w:smallCaps w:val="0"/>
          <w:strike w:val="0"/>
          <w:color w:val="auto"/>
          <w:spacing w:val="0"/>
          <w:w w:val="100"/>
          <w:kern w:val="2"/>
          <w:position w:val="0"/>
          <w:sz w:val="32"/>
          <w:szCs w:val="32"/>
          <w:u w:val="none"/>
          <w:shd w:val="clear" w:color="auto" w:fill="auto"/>
          <w:lang w:val="en-US" w:eastAsia="zh-CN" w:bidi="ar-SA"/>
        </w:rPr>
        <w:t>二</w:t>
      </w:r>
      <w:bookmarkEnd w:id="8"/>
      <w:r>
        <w:rPr>
          <w:rFonts w:hint="eastAsia" w:ascii="Times New Roman" w:hAnsi="Times New Roman" w:eastAsia="方正黑体_GBK" w:cs="Times New Roman"/>
          <w:b w:val="0"/>
          <w:bCs w:val="0"/>
          <w:i w:val="0"/>
          <w:iCs w:val="0"/>
          <w:smallCaps w:val="0"/>
          <w:strike w:val="0"/>
          <w:color w:val="auto"/>
          <w:spacing w:val="0"/>
          <w:w w:val="100"/>
          <w:kern w:val="2"/>
          <w:position w:val="0"/>
          <w:sz w:val="32"/>
          <w:szCs w:val="32"/>
          <w:u w:val="none"/>
          <w:shd w:val="clear" w:color="auto" w:fill="auto"/>
          <w:lang w:val="en-US" w:eastAsia="zh-CN" w:bidi="ar-SA"/>
        </w:rPr>
        <w:t>、裁员工作原则</w:t>
      </w:r>
    </w:p>
    <w:p>
      <w:pPr>
        <w:pStyle w:val="10"/>
        <w:keepNext w:val="0"/>
        <w:keepLines w:val="0"/>
        <w:pageBreakBefore w:val="0"/>
        <w:widowControl w:val="0"/>
        <w:numPr>
          <w:ilvl w:val="0"/>
          <w:numId w:val="0"/>
        </w:numPr>
        <w:shd w:val="clear" w:color="auto" w:fill="auto"/>
        <w:tabs>
          <w:tab w:val="left" w:pos="1429"/>
        </w:tabs>
        <w:kinsoku/>
        <w:wordWrap/>
        <w:overflowPunct/>
        <w:topLinePunct w:val="0"/>
        <w:autoSpaceDE/>
        <w:autoSpaceDN/>
        <w:bidi w:val="0"/>
        <w:adjustRightInd/>
        <w:snapToGrid/>
        <w:spacing w:before="0" w:line="580" w:lineRule="exact"/>
        <w:ind w:left="0" w:leftChars="0" w:right="0" w:rightChars="0" w:firstLine="640" w:firstLineChars="200"/>
        <w:jc w:val="both"/>
        <w:textAlignment w:val="auto"/>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pPr>
      <w:bookmarkStart w:id="9" w:name="bookmark139"/>
      <w:bookmarkEnd w:id="9"/>
      <w:r>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t>1.坚持依法合规裁减人员；</w:t>
      </w:r>
    </w:p>
    <w:p>
      <w:pPr>
        <w:pStyle w:val="10"/>
        <w:keepNext w:val="0"/>
        <w:keepLines w:val="0"/>
        <w:pageBreakBefore w:val="0"/>
        <w:widowControl w:val="0"/>
        <w:numPr>
          <w:ilvl w:val="0"/>
          <w:numId w:val="0"/>
        </w:numPr>
        <w:shd w:val="clear" w:color="auto" w:fill="auto"/>
        <w:tabs>
          <w:tab w:val="left" w:pos="1429"/>
        </w:tabs>
        <w:kinsoku/>
        <w:wordWrap/>
        <w:overflowPunct/>
        <w:topLinePunct w:val="0"/>
        <w:autoSpaceDE/>
        <w:autoSpaceDN/>
        <w:bidi w:val="0"/>
        <w:adjustRightInd/>
        <w:snapToGrid/>
        <w:spacing w:before="0" w:line="580" w:lineRule="exact"/>
        <w:ind w:left="0" w:leftChars="0" w:right="0" w:rightChars="0" w:firstLine="640" w:firstLineChars="200"/>
        <w:jc w:val="both"/>
        <w:textAlignment w:val="auto"/>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pPr>
      <w:bookmarkStart w:id="10" w:name="bookmark140"/>
      <w:bookmarkEnd w:id="10"/>
      <w:r>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t>2.依法履行民主程序，充分听取工会和职工意见建议，保证裁员程序和结果公开、公平、公正，争取职工的理解与支持；</w:t>
      </w:r>
    </w:p>
    <w:p>
      <w:pPr>
        <w:pStyle w:val="10"/>
        <w:keepNext w:val="0"/>
        <w:keepLines w:val="0"/>
        <w:pageBreakBefore w:val="0"/>
        <w:widowControl w:val="0"/>
        <w:numPr>
          <w:ilvl w:val="0"/>
          <w:numId w:val="0"/>
        </w:numPr>
        <w:shd w:val="clear" w:color="auto" w:fill="auto"/>
        <w:tabs>
          <w:tab w:val="left" w:pos="1429"/>
        </w:tabs>
        <w:kinsoku/>
        <w:wordWrap/>
        <w:overflowPunct/>
        <w:topLinePunct w:val="0"/>
        <w:autoSpaceDE/>
        <w:autoSpaceDN/>
        <w:bidi w:val="0"/>
        <w:adjustRightInd/>
        <w:snapToGrid/>
        <w:spacing w:before="0" w:line="580" w:lineRule="exact"/>
        <w:ind w:left="0" w:leftChars="0" w:right="0" w:rightChars="0" w:firstLine="640" w:firstLineChars="200"/>
        <w:jc w:val="both"/>
        <w:textAlignment w:val="auto"/>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pPr>
      <w:bookmarkStart w:id="11" w:name="bookmark141"/>
      <w:bookmarkEnd w:id="11"/>
      <w:r>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t>3.与当地政府、人力资源社会保障部门、人力资源服务企业、社区等保持良好沟通，配合做好社会保险转移接续、促进职工再就业等相关工作。</w:t>
      </w:r>
    </w:p>
    <w:p>
      <w:pPr>
        <w:pStyle w:val="10"/>
        <w:keepNext w:val="0"/>
        <w:keepLines w:val="0"/>
        <w:pageBreakBefore w:val="0"/>
        <w:widowControl w:val="0"/>
        <w:shd w:val="clear" w:color="auto" w:fill="auto"/>
        <w:tabs>
          <w:tab w:val="left" w:pos="1215"/>
        </w:tabs>
        <w:kinsoku/>
        <w:wordWrap/>
        <w:overflowPunct/>
        <w:topLinePunct w:val="0"/>
        <w:autoSpaceDE/>
        <w:autoSpaceDN/>
        <w:bidi w:val="0"/>
        <w:adjustRightInd/>
        <w:snapToGrid/>
        <w:spacing w:before="0" w:line="580" w:lineRule="exact"/>
        <w:ind w:left="0" w:leftChars="0" w:right="0" w:firstLine="620"/>
        <w:jc w:val="both"/>
        <w:textAlignment w:val="auto"/>
        <w:rPr>
          <w:rFonts w:hint="eastAsia" w:ascii="Times New Roman" w:hAnsi="Times New Roman" w:eastAsia="方正黑体_GBK" w:cs="Times New Roman"/>
          <w:b w:val="0"/>
          <w:bCs w:val="0"/>
          <w:i w:val="0"/>
          <w:iCs w:val="0"/>
          <w:smallCaps w:val="0"/>
          <w:strike w:val="0"/>
          <w:color w:val="auto"/>
          <w:spacing w:val="0"/>
          <w:w w:val="100"/>
          <w:kern w:val="2"/>
          <w:position w:val="0"/>
          <w:sz w:val="32"/>
          <w:szCs w:val="32"/>
          <w:u w:val="none"/>
          <w:shd w:val="clear" w:color="auto" w:fill="auto"/>
          <w:lang w:val="en-US" w:eastAsia="zh-CN" w:bidi="ar-SA"/>
        </w:rPr>
      </w:pPr>
      <w:bookmarkStart w:id="12" w:name="bookmark142"/>
      <w:r>
        <w:rPr>
          <w:rFonts w:hint="eastAsia" w:ascii="Times New Roman" w:hAnsi="Times New Roman" w:eastAsia="方正黑体_GBK" w:cs="Times New Roman"/>
          <w:b w:val="0"/>
          <w:bCs w:val="0"/>
          <w:i w:val="0"/>
          <w:iCs w:val="0"/>
          <w:smallCaps w:val="0"/>
          <w:strike w:val="0"/>
          <w:color w:val="auto"/>
          <w:spacing w:val="0"/>
          <w:w w:val="100"/>
          <w:kern w:val="2"/>
          <w:position w:val="0"/>
          <w:sz w:val="32"/>
          <w:szCs w:val="32"/>
          <w:u w:val="none"/>
          <w:shd w:val="clear" w:color="auto" w:fill="auto"/>
          <w:lang w:val="en-US" w:eastAsia="zh-CN" w:bidi="ar-SA"/>
        </w:rPr>
        <w:t>三</w:t>
      </w:r>
      <w:bookmarkEnd w:id="12"/>
      <w:r>
        <w:rPr>
          <w:rFonts w:hint="eastAsia" w:ascii="Times New Roman" w:hAnsi="Times New Roman" w:eastAsia="方正黑体_GBK" w:cs="Times New Roman"/>
          <w:b w:val="0"/>
          <w:bCs w:val="0"/>
          <w:i w:val="0"/>
          <w:iCs w:val="0"/>
          <w:smallCaps w:val="0"/>
          <w:strike w:val="0"/>
          <w:color w:val="auto"/>
          <w:spacing w:val="0"/>
          <w:w w:val="100"/>
          <w:kern w:val="2"/>
          <w:position w:val="0"/>
          <w:sz w:val="32"/>
          <w:szCs w:val="32"/>
          <w:u w:val="none"/>
          <w:shd w:val="clear" w:color="auto" w:fill="auto"/>
          <w:lang w:val="en-US" w:eastAsia="zh-CN" w:bidi="ar-SA"/>
        </w:rPr>
        <w:t>、成立工作组</w:t>
      </w:r>
    </w:p>
    <w:p>
      <w:pPr>
        <w:pStyle w:val="10"/>
        <w:keepNext w:val="0"/>
        <w:keepLines w:val="0"/>
        <w:pageBreakBefore w:val="0"/>
        <w:widowControl w:val="0"/>
        <w:numPr>
          <w:ilvl w:val="0"/>
          <w:numId w:val="0"/>
        </w:numPr>
        <w:shd w:val="clear" w:color="auto" w:fill="auto"/>
        <w:tabs>
          <w:tab w:val="left" w:pos="1429"/>
        </w:tabs>
        <w:kinsoku/>
        <w:wordWrap/>
        <w:overflowPunct/>
        <w:topLinePunct w:val="0"/>
        <w:autoSpaceDE/>
        <w:autoSpaceDN/>
        <w:bidi w:val="0"/>
        <w:adjustRightInd/>
        <w:snapToGrid/>
        <w:spacing w:before="0" w:line="580" w:lineRule="exact"/>
        <w:ind w:left="0" w:leftChars="0" w:right="0" w:rightChars="0" w:firstLine="640" w:firstLineChars="200"/>
        <w:jc w:val="both"/>
        <w:textAlignment w:val="auto"/>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pPr>
      <w:r>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t>1.*年*月*日前，成立裁员工作组，负责裁员方案制定和实施工作。工作组由***担任组长，人力资源部门、财务部门等相关部门参加；</w:t>
      </w:r>
    </w:p>
    <w:p>
      <w:pPr>
        <w:pStyle w:val="10"/>
        <w:keepNext w:val="0"/>
        <w:keepLines w:val="0"/>
        <w:pageBreakBefore w:val="0"/>
        <w:widowControl w:val="0"/>
        <w:numPr>
          <w:ilvl w:val="0"/>
          <w:numId w:val="0"/>
        </w:numPr>
        <w:shd w:val="clear" w:color="auto" w:fill="auto"/>
        <w:tabs>
          <w:tab w:val="left" w:pos="1429"/>
        </w:tabs>
        <w:kinsoku/>
        <w:wordWrap/>
        <w:overflowPunct/>
        <w:topLinePunct w:val="0"/>
        <w:autoSpaceDE/>
        <w:autoSpaceDN/>
        <w:bidi w:val="0"/>
        <w:adjustRightInd/>
        <w:snapToGrid/>
        <w:spacing w:before="0" w:line="580" w:lineRule="exact"/>
        <w:ind w:left="0" w:leftChars="0" w:right="0" w:rightChars="0" w:firstLine="640" w:firstLineChars="200"/>
        <w:jc w:val="both"/>
        <w:textAlignment w:val="auto"/>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pPr>
      <w:r>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t>2.工作组成员名单；</w:t>
      </w:r>
    </w:p>
    <w:p>
      <w:pPr>
        <w:pStyle w:val="10"/>
        <w:keepNext w:val="0"/>
        <w:keepLines w:val="0"/>
        <w:pageBreakBefore w:val="0"/>
        <w:widowControl w:val="0"/>
        <w:numPr>
          <w:ilvl w:val="0"/>
          <w:numId w:val="0"/>
        </w:numPr>
        <w:shd w:val="clear" w:color="auto" w:fill="auto"/>
        <w:tabs>
          <w:tab w:val="left" w:pos="1429"/>
        </w:tabs>
        <w:kinsoku/>
        <w:wordWrap/>
        <w:overflowPunct/>
        <w:topLinePunct w:val="0"/>
        <w:autoSpaceDE/>
        <w:autoSpaceDN/>
        <w:bidi w:val="0"/>
        <w:adjustRightInd/>
        <w:snapToGrid/>
        <w:spacing w:before="0" w:line="580" w:lineRule="exact"/>
        <w:ind w:left="0" w:leftChars="0" w:right="0" w:rightChars="0" w:firstLine="640" w:firstLineChars="200"/>
        <w:jc w:val="both"/>
        <w:textAlignment w:val="auto"/>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pPr>
      <w:r>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t>3.听取工会或职工意见的联系人和联系方式。</w:t>
      </w:r>
    </w:p>
    <w:p>
      <w:pPr>
        <w:pStyle w:val="10"/>
        <w:keepNext w:val="0"/>
        <w:keepLines w:val="0"/>
        <w:pageBreakBefore w:val="0"/>
        <w:widowControl w:val="0"/>
        <w:shd w:val="clear" w:color="auto" w:fill="auto"/>
        <w:tabs>
          <w:tab w:val="left" w:pos="1215"/>
        </w:tabs>
        <w:kinsoku/>
        <w:wordWrap/>
        <w:overflowPunct/>
        <w:topLinePunct w:val="0"/>
        <w:autoSpaceDE/>
        <w:autoSpaceDN/>
        <w:bidi w:val="0"/>
        <w:adjustRightInd/>
        <w:snapToGrid/>
        <w:spacing w:before="0" w:line="580" w:lineRule="exact"/>
        <w:ind w:left="0" w:leftChars="0" w:right="0" w:firstLine="620"/>
        <w:jc w:val="both"/>
        <w:textAlignment w:val="auto"/>
        <w:rPr>
          <w:rFonts w:hint="eastAsia" w:ascii="Times New Roman" w:hAnsi="Times New Roman" w:eastAsia="方正黑体_GBK" w:cs="Times New Roman"/>
          <w:b w:val="0"/>
          <w:bCs w:val="0"/>
          <w:i w:val="0"/>
          <w:iCs w:val="0"/>
          <w:smallCaps w:val="0"/>
          <w:strike w:val="0"/>
          <w:color w:val="auto"/>
          <w:spacing w:val="0"/>
          <w:w w:val="100"/>
          <w:kern w:val="2"/>
          <w:position w:val="0"/>
          <w:sz w:val="32"/>
          <w:szCs w:val="32"/>
          <w:u w:val="none"/>
          <w:shd w:val="clear" w:color="auto" w:fill="auto"/>
          <w:lang w:val="en-US" w:eastAsia="zh-CN" w:bidi="ar-SA"/>
        </w:rPr>
      </w:pPr>
      <w:r>
        <w:rPr>
          <w:rFonts w:hint="eastAsia" w:ascii="Times New Roman" w:hAnsi="Times New Roman" w:eastAsia="方正黑体_GBK" w:cs="Times New Roman"/>
          <w:b w:val="0"/>
          <w:bCs w:val="0"/>
          <w:i w:val="0"/>
          <w:iCs w:val="0"/>
          <w:smallCaps w:val="0"/>
          <w:strike w:val="0"/>
          <w:color w:val="auto"/>
          <w:spacing w:val="0"/>
          <w:w w:val="100"/>
          <w:kern w:val="2"/>
          <w:position w:val="0"/>
          <w:sz w:val="32"/>
          <w:szCs w:val="32"/>
          <w:u w:val="none"/>
          <w:shd w:val="clear" w:color="auto" w:fill="auto"/>
          <w:lang w:val="en-US" w:eastAsia="zh-CN" w:bidi="ar-SA"/>
        </w:rPr>
        <w:t>四、制定裁员草案</w:t>
      </w:r>
    </w:p>
    <w:p>
      <w:pPr>
        <w:pStyle w:val="10"/>
        <w:keepNext w:val="0"/>
        <w:keepLines w:val="0"/>
        <w:pageBreakBefore w:val="0"/>
        <w:widowControl w:val="0"/>
        <w:numPr>
          <w:ilvl w:val="0"/>
          <w:numId w:val="0"/>
        </w:numPr>
        <w:shd w:val="clear" w:color="auto" w:fill="auto"/>
        <w:tabs>
          <w:tab w:val="left" w:pos="1429"/>
        </w:tabs>
        <w:kinsoku/>
        <w:wordWrap/>
        <w:overflowPunct/>
        <w:topLinePunct w:val="0"/>
        <w:autoSpaceDE/>
        <w:autoSpaceDN/>
        <w:bidi w:val="0"/>
        <w:adjustRightInd/>
        <w:snapToGrid/>
        <w:spacing w:before="0" w:line="580" w:lineRule="exact"/>
        <w:ind w:left="0" w:leftChars="0" w:right="0" w:rightChars="0" w:firstLine="640" w:firstLineChars="200"/>
        <w:jc w:val="both"/>
        <w:textAlignment w:val="auto"/>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pPr>
      <w:bookmarkStart w:id="13" w:name="bookmark147"/>
      <w:bookmarkEnd w:id="13"/>
      <w:r>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t>1.*年*月*日前，了解职工意见和主要诉求，梳理职工基本情况，提出裁员标准，测算裁员成本，并提出资金筹集具体意见；</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line="580" w:lineRule="exact"/>
        <w:ind w:left="0" w:leftChars="0" w:right="0" w:firstLine="640" w:firstLineChars="200"/>
        <w:jc w:val="both"/>
        <w:textAlignment w:val="auto"/>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pPr>
      <w:bookmarkStart w:id="14" w:name="bookmark148"/>
      <w:bookmarkEnd w:id="14"/>
      <w:r>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t>2.*年*月*日前，提出裁员草案，包括裁减人员规模、范围、标准、裁员初步名单、预计裁员成本等，提交企业管理层研究讨论。</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80" w:line="560" w:lineRule="exact"/>
        <w:ind w:left="0" w:leftChars="0" w:right="0" w:firstLine="640" w:firstLineChars="200"/>
        <w:jc w:val="left"/>
        <w:textAlignment w:val="auto"/>
        <w:rPr>
          <w:rFonts w:hint="eastAsia" w:ascii="方正楷体_GBK" w:hAnsi="方正楷体_GBK" w:eastAsia="方正楷体_GBK" w:cs="方正楷体_GBK"/>
          <w:b w:val="0"/>
          <w:bCs w:val="0"/>
          <w:i w:val="0"/>
          <w:iCs w:val="0"/>
          <w:smallCaps w:val="0"/>
          <w:strike w:val="0"/>
          <w:color w:val="auto"/>
          <w:spacing w:val="0"/>
          <w:w w:val="100"/>
          <w:kern w:val="2"/>
          <w:position w:val="0"/>
          <w:sz w:val="32"/>
          <w:szCs w:val="32"/>
          <w:u w:val="none"/>
          <w:shd w:val="clear" w:color="auto" w:fill="auto"/>
          <w:lang w:val="en-US" w:eastAsia="zh-CN" w:bidi="ar-SA"/>
        </w:rPr>
      </w:pPr>
      <w:r>
        <w:rPr>
          <w:rFonts w:hint="eastAsia" w:ascii="方正楷体_GBK" w:hAnsi="方正楷体_GBK" w:eastAsia="方正楷体_GBK" w:cs="方正楷体_GBK"/>
          <w:b w:val="0"/>
          <w:bCs w:val="0"/>
          <w:i w:val="0"/>
          <w:iCs w:val="0"/>
          <w:smallCaps w:val="0"/>
          <w:strike w:val="0"/>
          <w:color w:val="auto"/>
          <w:spacing w:val="0"/>
          <w:w w:val="100"/>
          <w:kern w:val="2"/>
          <w:position w:val="0"/>
          <w:sz w:val="32"/>
          <w:szCs w:val="32"/>
          <w:u w:val="none"/>
          <w:shd w:val="clear" w:color="auto" w:fill="auto"/>
          <w:lang w:val="en-US" w:eastAsia="zh-CN" w:bidi="ar-SA"/>
        </w:rPr>
        <w:t>（1）职工基本情况表</w:t>
      </w:r>
    </w:p>
    <w:tbl>
      <w:tblPr>
        <w:tblStyle w:val="4"/>
        <w:tblW w:w="8524" w:type="dxa"/>
        <w:jc w:val="center"/>
        <w:tblLayout w:type="fixed"/>
        <w:tblCellMar>
          <w:top w:w="0" w:type="dxa"/>
          <w:left w:w="10" w:type="dxa"/>
          <w:bottom w:w="0" w:type="dxa"/>
          <w:right w:w="10" w:type="dxa"/>
        </w:tblCellMar>
      </w:tblPr>
      <w:tblGrid>
        <w:gridCol w:w="457"/>
        <w:gridCol w:w="542"/>
        <w:gridCol w:w="490"/>
        <w:gridCol w:w="490"/>
        <w:gridCol w:w="490"/>
        <w:gridCol w:w="490"/>
        <w:gridCol w:w="490"/>
        <w:gridCol w:w="490"/>
        <w:gridCol w:w="490"/>
        <w:gridCol w:w="490"/>
        <w:gridCol w:w="480"/>
        <w:gridCol w:w="499"/>
        <w:gridCol w:w="480"/>
        <w:gridCol w:w="528"/>
        <w:gridCol w:w="465"/>
        <w:gridCol w:w="1153"/>
      </w:tblGrid>
      <w:tr>
        <w:tblPrEx>
          <w:tblCellMar>
            <w:top w:w="0" w:type="dxa"/>
            <w:left w:w="10" w:type="dxa"/>
            <w:bottom w:w="0" w:type="dxa"/>
            <w:right w:w="10" w:type="dxa"/>
          </w:tblCellMar>
        </w:tblPrEx>
        <w:trPr>
          <w:trHeight w:val="3635" w:hRule="exact"/>
          <w:jc w:val="center"/>
        </w:trPr>
        <w:tc>
          <w:tcPr>
            <w:tcW w:w="457" w:type="dxa"/>
            <w:tcBorders>
              <w:top w:val="single" w:color="auto" w:sz="4" w:space="0"/>
              <w:left w:val="single" w:color="auto" w:sz="4" w:space="0"/>
            </w:tcBorders>
            <w:shd w:val="clear" w:color="auto" w:fill="FFFFFF"/>
            <w:noWrap w:val="0"/>
            <w:textDirection w:val="tbRlV"/>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pacing w:val="0"/>
                <w:w w:val="100"/>
                <w:position w:val="0"/>
                <w:sz w:val="28"/>
                <w:szCs w:val="28"/>
              </w:rPr>
              <w:t>序号</w:t>
            </w:r>
          </w:p>
        </w:tc>
        <w:tc>
          <w:tcPr>
            <w:tcW w:w="542" w:type="dxa"/>
            <w:tcBorders>
              <w:top w:val="single" w:color="auto" w:sz="4" w:space="0"/>
              <w:left w:val="single" w:color="auto" w:sz="4" w:space="0"/>
            </w:tcBorders>
            <w:shd w:val="clear" w:color="auto" w:fill="FFFFFF"/>
            <w:noWrap w:val="0"/>
            <w:textDirection w:val="tbRlV"/>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pacing w:val="0"/>
                <w:w w:val="100"/>
                <w:position w:val="0"/>
                <w:sz w:val="28"/>
                <w:szCs w:val="28"/>
              </w:rPr>
              <w:t>姓</w:t>
            </w:r>
            <w:r>
              <w:rPr>
                <w:rFonts w:hint="eastAsia" w:ascii="方正仿宋_GBK" w:hAnsi="方正仿宋_GBK" w:eastAsia="方正仿宋_GBK" w:cs="方正仿宋_GBK"/>
                <w:color w:val="auto"/>
                <w:spacing w:val="0"/>
                <w:w w:val="100"/>
                <w:position w:val="0"/>
                <w:sz w:val="28"/>
                <w:szCs w:val="28"/>
                <w:lang w:val="en-US" w:eastAsia="zh-CN"/>
              </w:rPr>
              <w:t xml:space="preserve">  </w:t>
            </w:r>
            <w:r>
              <w:rPr>
                <w:rFonts w:hint="eastAsia" w:ascii="方正仿宋_GBK" w:hAnsi="方正仿宋_GBK" w:eastAsia="方正仿宋_GBK" w:cs="方正仿宋_GBK"/>
                <w:color w:val="auto"/>
                <w:spacing w:val="0"/>
                <w:w w:val="100"/>
                <w:position w:val="0"/>
                <w:sz w:val="28"/>
                <w:szCs w:val="28"/>
              </w:rPr>
              <w:t>名</w:t>
            </w:r>
          </w:p>
        </w:tc>
        <w:tc>
          <w:tcPr>
            <w:tcW w:w="490" w:type="dxa"/>
            <w:tcBorders>
              <w:top w:val="single" w:color="auto" w:sz="4" w:space="0"/>
              <w:left w:val="single" w:color="auto" w:sz="4" w:space="0"/>
            </w:tcBorders>
            <w:shd w:val="clear" w:color="auto" w:fill="FFFFFF"/>
            <w:noWrap w:val="0"/>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pacing w:val="0"/>
                <w:w w:val="100"/>
                <w:position w:val="0"/>
                <w:sz w:val="28"/>
                <w:szCs w:val="28"/>
              </w:rPr>
              <w:t>性 别</w:t>
            </w:r>
          </w:p>
        </w:tc>
        <w:tc>
          <w:tcPr>
            <w:tcW w:w="490" w:type="dxa"/>
            <w:tcBorders>
              <w:top w:val="single" w:color="auto" w:sz="4" w:space="0"/>
              <w:left w:val="single" w:color="auto" w:sz="4" w:space="0"/>
            </w:tcBorders>
            <w:shd w:val="clear" w:color="auto" w:fill="FFFFFF"/>
            <w:noWrap w:val="0"/>
            <w:textDirection w:val="tbRlV"/>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pacing w:val="0"/>
                <w:w w:val="100"/>
                <w:position w:val="0"/>
                <w:sz w:val="28"/>
                <w:szCs w:val="28"/>
              </w:rPr>
              <w:t>年</w:t>
            </w:r>
            <w:r>
              <w:rPr>
                <w:rFonts w:hint="eastAsia" w:ascii="方正仿宋_GBK" w:hAnsi="方正仿宋_GBK" w:eastAsia="方正仿宋_GBK" w:cs="方正仿宋_GBK"/>
                <w:color w:val="auto"/>
                <w:spacing w:val="0"/>
                <w:w w:val="100"/>
                <w:position w:val="0"/>
                <w:sz w:val="28"/>
                <w:szCs w:val="28"/>
                <w:lang w:val="en-US" w:eastAsia="zh-CN"/>
              </w:rPr>
              <w:t xml:space="preserve">  </w:t>
            </w:r>
            <w:r>
              <w:rPr>
                <w:rFonts w:hint="eastAsia" w:ascii="方正仿宋_GBK" w:hAnsi="方正仿宋_GBK" w:eastAsia="方正仿宋_GBK" w:cs="方正仿宋_GBK"/>
                <w:color w:val="auto"/>
                <w:spacing w:val="0"/>
                <w:w w:val="100"/>
                <w:position w:val="0"/>
                <w:sz w:val="28"/>
                <w:szCs w:val="28"/>
              </w:rPr>
              <w:t>龄</w:t>
            </w:r>
          </w:p>
        </w:tc>
        <w:tc>
          <w:tcPr>
            <w:tcW w:w="490" w:type="dxa"/>
            <w:tcBorders>
              <w:top w:val="single" w:color="auto" w:sz="4" w:space="0"/>
              <w:left w:val="single" w:color="auto" w:sz="4" w:space="0"/>
            </w:tcBorders>
            <w:shd w:val="clear" w:color="auto" w:fill="FFFFFF"/>
            <w:noWrap w:val="0"/>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pacing w:val="0"/>
                <w:w w:val="100"/>
                <w:position w:val="0"/>
                <w:sz w:val="28"/>
                <w:szCs w:val="28"/>
              </w:rPr>
              <w:t>身 份 证 号</w:t>
            </w:r>
          </w:p>
        </w:tc>
        <w:tc>
          <w:tcPr>
            <w:tcW w:w="490" w:type="dxa"/>
            <w:tcBorders>
              <w:top w:val="single" w:color="auto" w:sz="4" w:space="0"/>
              <w:left w:val="single" w:color="auto" w:sz="4" w:space="0"/>
            </w:tcBorders>
            <w:shd w:val="clear" w:color="auto" w:fill="FFFFFF"/>
            <w:noWrap w:val="0"/>
            <w:textDirection w:val="tbRlV"/>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pacing w:val="0"/>
                <w:w w:val="100"/>
                <w:position w:val="0"/>
                <w:sz w:val="28"/>
                <w:szCs w:val="28"/>
              </w:rPr>
              <w:t>联</w:t>
            </w:r>
            <w:r>
              <w:rPr>
                <w:rFonts w:hint="eastAsia" w:ascii="方正仿宋_GBK" w:hAnsi="方正仿宋_GBK" w:eastAsia="方正仿宋_GBK" w:cs="方正仿宋_GBK"/>
                <w:color w:val="auto"/>
                <w:spacing w:val="0"/>
                <w:w w:val="100"/>
                <w:position w:val="0"/>
                <w:sz w:val="28"/>
                <w:szCs w:val="28"/>
                <w:lang w:val="en-US" w:eastAsia="zh-CN"/>
              </w:rPr>
              <w:t xml:space="preserve">  </w:t>
            </w:r>
            <w:r>
              <w:rPr>
                <w:rFonts w:hint="eastAsia" w:ascii="方正仿宋_GBK" w:hAnsi="方正仿宋_GBK" w:eastAsia="方正仿宋_GBK" w:cs="方正仿宋_GBK"/>
                <w:color w:val="auto"/>
                <w:spacing w:val="0"/>
                <w:w w:val="100"/>
                <w:position w:val="0"/>
                <w:sz w:val="28"/>
                <w:szCs w:val="28"/>
              </w:rPr>
              <w:t>系</w:t>
            </w:r>
            <w:r>
              <w:rPr>
                <w:rFonts w:hint="eastAsia" w:ascii="方正仿宋_GBK" w:hAnsi="方正仿宋_GBK" w:eastAsia="方正仿宋_GBK" w:cs="方正仿宋_GBK"/>
                <w:color w:val="auto"/>
                <w:spacing w:val="0"/>
                <w:w w:val="100"/>
                <w:position w:val="0"/>
                <w:sz w:val="28"/>
                <w:szCs w:val="28"/>
                <w:lang w:val="en-US" w:eastAsia="zh-CN"/>
              </w:rPr>
              <w:t xml:space="preserve">  </w:t>
            </w:r>
            <w:r>
              <w:rPr>
                <w:rFonts w:hint="eastAsia" w:ascii="方正仿宋_GBK" w:hAnsi="方正仿宋_GBK" w:eastAsia="方正仿宋_GBK" w:cs="方正仿宋_GBK"/>
                <w:color w:val="auto"/>
                <w:spacing w:val="0"/>
                <w:w w:val="100"/>
                <w:position w:val="0"/>
                <w:sz w:val="28"/>
                <w:szCs w:val="28"/>
              </w:rPr>
              <w:t>方</w:t>
            </w:r>
            <w:r>
              <w:rPr>
                <w:rFonts w:hint="eastAsia" w:ascii="方正仿宋_GBK" w:hAnsi="方正仿宋_GBK" w:eastAsia="方正仿宋_GBK" w:cs="方正仿宋_GBK"/>
                <w:color w:val="auto"/>
                <w:spacing w:val="0"/>
                <w:w w:val="100"/>
                <w:position w:val="0"/>
                <w:sz w:val="28"/>
                <w:szCs w:val="28"/>
                <w:lang w:val="en-US" w:eastAsia="zh-CN"/>
              </w:rPr>
              <w:t xml:space="preserve">  </w:t>
            </w:r>
            <w:r>
              <w:rPr>
                <w:rFonts w:hint="eastAsia" w:ascii="方正仿宋_GBK" w:hAnsi="方正仿宋_GBK" w:eastAsia="方正仿宋_GBK" w:cs="方正仿宋_GBK"/>
                <w:color w:val="auto"/>
                <w:spacing w:val="0"/>
                <w:w w:val="100"/>
                <w:position w:val="0"/>
                <w:sz w:val="28"/>
                <w:szCs w:val="28"/>
              </w:rPr>
              <w:t>式</w:t>
            </w:r>
          </w:p>
        </w:tc>
        <w:tc>
          <w:tcPr>
            <w:tcW w:w="490" w:type="dxa"/>
            <w:tcBorders>
              <w:top w:val="single" w:color="auto" w:sz="4" w:space="0"/>
              <w:left w:val="single" w:color="auto" w:sz="4" w:space="0"/>
            </w:tcBorders>
            <w:shd w:val="clear" w:color="auto" w:fill="FFFFFF"/>
            <w:noWrap w:val="0"/>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pacing w:val="0"/>
                <w:w w:val="100"/>
                <w:position w:val="0"/>
                <w:sz w:val="28"/>
                <w:szCs w:val="28"/>
              </w:rPr>
              <w:t>入 职 时 间</w:t>
            </w:r>
          </w:p>
        </w:tc>
        <w:tc>
          <w:tcPr>
            <w:tcW w:w="490" w:type="dxa"/>
            <w:tcBorders>
              <w:top w:val="single" w:color="auto" w:sz="4" w:space="0"/>
              <w:left w:val="single" w:color="auto" w:sz="4" w:space="0"/>
            </w:tcBorders>
            <w:shd w:val="clear" w:color="auto" w:fill="FFFFFF"/>
            <w:noWrap w:val="0"/>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pacing w:val="0"/>
                <w:w w:val="100"/>
                <w:position w:val="0"/>
                <w:sz w:val="28"/>
                <w:szCs w:val="28"/>
              </w:rPr>
              <w:t>学 历</w:t>
            </w:r>
          </w:p>
        </w:tc>
        <w:tc>
          <w:tcPr>
            <w:tcW w:w="490" w:type="dxa"/>
            <w:tcBorders>
              <w:top w:val="single" w:color="auto" w:sz="4" w:space="0"/>
              <w:left w:val="single" w:color="auto" w:sz="4" w:space="0"/>
            </w:tcBorders>
            <w:shd w:val="clear" w:color="auto" w:fill="FFFFFF"/>
            <w:noWrap w:val="0"/>
            <w:textDirection w:val="tbRlV"/>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120" w:after="0" w:line="560" w:lineRule="exact"/>
              <w:ind w:left="0" w:leftChars="0" w:right="0" w:firstLine="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pacing w:val="0"/>
                <w:w w:val="100"/>
                <w:position w:val="0"/>
                <w:sz w:val="28"/>
                <w:szCs w:val="28"/>
              </w:rPr>
              <w:t>职称/技术等级</w:t>
            </w:r>
          </w:p>
        </w:tc>
        <w:tc>
          <w:tcPr>
            <w:tcW w:w="490" w:type="dxa"/>
            <w:tcBorders>
              <w:top w:val="single" w:color="auto" w:sz="4" w:space="0"/>
              <w:left w:val="single" w:color="auto" w:sz="4" w:space="0"/>
            </w:tcBorders>
            <w:shd w:val="clear" w:color="auto" w:fill="FFFFFF"/>
            <w:noWrap w:val="0"/>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pacing w:val="0"/>
                <w:w w:val="100"/>
                <w:position w:val="0"/>
                <w:sz w:val="28"/>
                <w:szCs w:val="28"/>
              </w:rPr>
              <w:t>岗 位</w:t>
            </w:r>
          </w:p>
        </w:tc>
        <w:tc>
          <w:tcPr>
            <w:tcW w:w="480" w:type="dxa"/>
            <w:tcBorders>
              <w:top w:val="single" w:color="auto" w:sz="4" w:space="0"/>
              <w:left w:val="single" w:color="auto" w:sz="4" w:space="0"/>
            </w:tcBorders>
            <w:shd w:val="clear" w:color="auto" w:fill="FFFFFF"/>
            <w:noWrap w:val="0"/>
            <w:textDirection w:val="tbRlV"/>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120" w:after="0" w:line="560" w:lineRule="exact"/>
              <w:ind w:left="0" w:leftChars="0" w:right="0" w:firstLine="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pacing w:val="0"/>
                <w:w w:val="100"/>
                <w:position w:val="0"/>
                <w:sz w:val="28"/>
                <w:szCs w:val="28"/>
              </w:rPr>
              <w:t>劳</w:t>
            </w:r>
            <w:r>
              <w:rPr>
                <w:rFonts w:hint="eastAsia" w:ascii="方正仿宋_GBK" w:hAnsi="方正仿宋_GBK" w:eastAsia="方正仿宋_GBK" w:cs="方正仿宋_GBK"/>
                <w:color w:val="auto"/>
                <w:spacing w:val="0"/>
                <w:w w:val="100"/>
                <w:position w:val="0"/>
                <w:sz w:val="28"/>
                <w:szCs w:val="28"/>
                <w:lang w:val="en-US" w:eastAsia="zh-CN"/>
              </w:rPr>
              <w:t xml:space="preserve"> </w:t>
            </w:r>
            <w:r>
              <w:rPr>
                <w:rFonts w:hint="eastAsia" w:ascii="方正仿宋_GBK" w:hAnsi="方正仿宋_GBK" w:eastAsia="方正仿宋_GBK" w:cs="方正仿宋_GBK"/>
                <w:color w:val="auto"/>
                <w:spacing w:val="0"/>
                <w:w w:val="100"/>
                <w:position w:val="0"/>
                <w:sz w:val="28"/>
                <w:szCs w:val="28"/>
              </w:rPr>
              <w:t>动</w:t>
            </w:r>
            <w:r>
              <w:rPr>
                <w:rFonts w:hint="eastAsia" w:ascii="方正仿宋_GBK" w:hAnsi="方正仿宋_GBK" w:eastAsia="方正仿宋_GBK" w:cs="方正仿宋_GBK"/>
                <w:color w:val="auto"/>
                <w:spacing w:val="0"/>
                <w:w w:val="100"/>
                <w:position w:val="0"/>
                <w:sz w:val="28"/>
                <w:szCs w:val="28"/>
                <w:lang w:val="en-US" w:eastAsia="zh-CN"/>
              </w:rPr>
              <w:t xml:space="preserve"> </w:t>
            </w:r>
            <w:r>
              <w:rPr>
                <w:rFonts w:hint="eastAsia" w:ascii="方正仿宋_GBK" w:hAnsi="方正仿宋_GBK" w:eastAsia="方正仿宋_GBK" w:cs="方正仿宋_GBK"/>
                <w:color w:val="auto"/>
                <w:spacing w:val="0"/>
                <w:w w:val="100"/>
                <w:position w:val="0"/>
                <w:sz w:val="28"/>
                <w:szCs w:val="28"/>
              </w:rPr>
              <w:t>合</w:t>
            </w:r>
            <w:r>
              <w:rPr>
                <w:rFonts w:hint="eastAsia" w:ascii="方正仿宋_GBK" w:hAnsi="方正仿宋_GBK" w:eastAsia="方正仿宋_GBK" w:cs="方正仿宋_GBK"/>
                <w:color w:val="auto"/>
                <w:spacing w:val="0"/>
                <w:w w:val="100"/>
                <w:position w:val="0"/>
                <w:sz w:val="28"/>
                <w:szCs w:val="28"/>
                <w:lang w:val="en-US" w:eastAsia="zh-CN"/>
              </w:rPr>
              <w:t xml:space="preserve"> </w:t>
            </w:r>
            <w:r>
              <w:rPr>
                <w:rFonts w:hint="eastAsia" w:ascii="方正仿宋_GBK" w:hAnsi="方正仿宋_GBK" w:eastAsia="方正仿宋_GBK" w:cs="方正仿宋_GBK"/>
                <w:color w:val="auto"/>
                <w:spacing w:val="0"/>
                <w:w w:val="100"/>
                <w:position w:val="0"/>
                <w:sz w:val="28"/>
                <w:szCs w:val="28"/>
              </w:rPr>
              <w:t>同</w:t>
            </w:r>
            <w:r>
              <w:rPr>
                <w:rFonts w:hint="eastAsia" w:ascii="方正仿宋_GBK" w:hAnsi="方正仿宋_GBK" w:eastAsia="方正仿宋_GBK" w:cs="方正仿宋_GBK"/>
                <w:color w:val="auto"/>
                <w:spacing w:val="0"/>
                <w:w w:val="100"/>
                <w:position w:val="0"/>
                <w:sz w:val="28"/>
                <w:szCs w:val="28"/>
                <w:lang w:val="en-US" w:eastAsia="zh-CN"/>
              </w:rPr>
              <w:t xml:space="preserve"> </w:t>
            </w:r>
            <w:r>
              <w:rPr>
                <w:rFonts w:hint="eastAsia" w:ascii="方正仿宋_GBK" w:hAnsi="方正仿宋_GBK" w:eastAsia="方正仿宋_GBK" w:cs="方正仿宋_GBK"/>
                <w:color w:val="auto"/>
                <w:spacing w:val="0"/>
                <w:w w:val="100"/>
                <w:position w:val="0"/>
                <w:sz w:val="28"/>
                <w:szCs w:val="28"/>
              </w:rPr>
              <w:t>类</w:t>
            </w:r>
            <w:r>
              <w:rPr>
                <w:rFonts w:hint="eastAsia" w:ascii="方正仿宋_GBK" w:hAnsi="方正仿宋_GBK" w:eastAsia="方正仿宋_GBK" w:cs="方正仿宋_GBK"/>
                <w:color w:val="auto"/>
                <w:spacing w:val="0"/>
                <w:w w:val="100"/>
                <w:position w:val="0"/>
                <w:sz w:val="28"/>
                <w:szCs w:val="28"/>
                <w:lang w:val="en-US" w:eastAsia="zh-CN"/>
              </w:rPr>
              <w:t xml:space="preserve"> </w:t>
            </w:r>
            <w:r>
              <w:rPr>
                <w:rFonts w:hint="eastAsia" w:ascii="方正仿宋_GBK" w:hAnsi="方正仿宋_GBK" w:eastAsia="方正仿宋_GBK" w:cs="方正仿宋_GBK"/>
                <w:color w:val="auto"/>
                <w:spacing w:val="0"/>
                <w:w w:val="100"/>
                <w:position w:val="0"/>
                <w:sz w:val="28"/>
                <w:szCs w:val="28"/>
              </w:rPr>
              <w:t>型</w:t>
            </w:r>
          </w:p>
        </w:tc>
        <w:tc>
          <w:tcPr>
            <w:tcW w:w="499" w:type="dxa"/>
            <w:tcBorders>
              <w:top w:val="single" w:color="auto" w:sz="4" w:space="0"/>
              <w:left w:val="single" w:color="auto" w:sz="4" w:space="0"/>
            </w:tcBorders>
            <w:shd w:val="clear" w:color="auto" w:fill="FFFFFF"/>
            <w:noWrap w:val="0"/>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pacing w:val="0"/>
                <w:w w:val="100"/>
                <w:position w:val="0"/>
                <w:sz w:val="28"/>
                <w:szCs w:val="28"/>
              </w:rPr>
              <w:t>合 同 终 止 时 间</w:t>
            </w:r>
          </w:p>
        </w:tc>
        <w:tc>
          <w:tcPr>
            <w:tcW w:w="480" w:type="dxa"/>
            <w:tcBorders>
              <w:top w:val="single" w:color="auto" w:sz="4" w:space="0"/>
              <w:left w:val="single" w:color="auto" w:sz="4" w:space="0"/>
            </w:tcBorders>
            <w:shd w:val="clear" w:color="auto" w:fill="FFFFFF"/>
            <w:noWrap w:val="0"/>
            <w:textDirection w:val="tbRlV"/>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100" w:after="0" w:line="560" w:lineRule="exact"/>
              <w:ind w:left="0" w:leftChars="0" w:right="0" w:firstLine="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pacing w:val="0"/>
                <w:w w:val="100"/>
                <w:position w:val="0"/>
                <w:sz w:val="28"/>
                <w:szCs w:val="28"/>
              </w:rPr>
              <w:t>本单位工作年限</w:t>
            </w:r>
          </w:p>
        </w:tc>
        <w:tc>
          <w:tcPr>
            <w:tcW w:w="528" w:type="dxa"/>
            <w:tcBorders>
              <w:top w:val="single" w:color="auto" w:sz="4" w:space="0"/>
              <w:left w:val="single" w:color="auto" w:sz="4" w:space="0"/>
            </w:tcBorders>
            <w:shd w:val="clear" w:color="auto" w:fill="FFFFFF"/>
            <w:noWrap w:val="0"/>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pacing w:val="0"/>
                <w:w w:val="100"/>
                <w:position w:val="0"/>
                <w:sz w:val="28"/>
                <w:szCs w:val="28"/>
              </w:rPr>
              <w:t>月 均 工 资</w:t>
            </w:r>
          </w:p>
        </w:tc>
        <w:tc>
          <w:tcPr>
            <w:tcW w:w="465" w:type="dxa"/>
            <w:tcBorders>
              <w:top w:val="single" w:color="auto" w:sz="4" w:space="0"/>
              <w:left w:val="single" w:color="auto" w:sz="4" w:space="0"/>
            </w:tcBorders>
            <w:shd w:val="clear" w:color="auto" w:fill="FFFFFF"/>
            <w:noWrap w:val="0"/>
            <w:textDirection w:val="tbRlV"/>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120" w:after="0" w:line="560" w:lineRule="exact"/>
              <w:ind w:left="0" w:leftChars="0" w:right="0" w:firstLine="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pacing w:val="0"/>
                <w:w w:val="100"/>
                <w:position w:val="0"/>
                <w:sz w:val="28"/>
                <w:szCs w:val="28"/>
              </w:rPr>
              <w:t>业绩考核</w:t>
            </w:r>
          </w:p>
        </w:tc>
        <w:tc>
          <w:tcPr>
            <w:tcW w:w="1153" w:type="dxa"/>
            <w:tcBorders>
              <w:top w:val="single" w:color="auto" w:sz="4" w:space="0"/>
              <w:left w:val="single" w:color="auto" w:sz="4" w:space="0"/>
              <w:right w:val="single" w:color="auto" w:sz="4" w:space="0"/>
            </w:tcBorders>
            <w:shd w:val="clear" w:color="auto" w:fill="FFFFFF"/>
            <w:noWrap w:val="0"/>
            <w:textDirection w:val="tbLrV"/>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113" w:leftChars="0" w:right="113" w:firstLine="0"/>
              <w:jc w:val="center"/>
              <w:textAlignment w:val="auto"/>
              <w:rPr>
                <w:rFonts w:hint="eastAsia" w:ascii="方正仿宋_GBK" w:hAnsi="方正仿宋_GBK" w:eastAsia="方正仿宋_GBK" w:cs="方正仿宋_GBK"/>
                <w:color w:val="auto"/>
                <w:spacing w:val="0"/>
                <w:w w:val="100"/>
                <w:position w:val="0"/>
                <w:sz w:val="28"/>
                <w:szCs w:val="28"/>
                <w:lang w:eastAsia="zh-CN"/>
              </w:rPr>
            </w:pPr>
            <w:r>
              <w:rPr>
                <w:rFonts w:hint="eastAsia" w:ascii="方正仿宋_GBK" w:hAnsi="方正仿宋_GBK" w:eastAsia="方正仿宋_GBK" w:cs="方正仿宋_GBK"/>
                <w:color w:val="auto"/>
                <w:spacing w:val="0"/>
                <w:w w:val="100"/>
                <w:position w:val="0"/>
                <w:sz w:val="28"/>
                <w:szCs w:val="28"/>
              </w:rPr>
              <w:t>其</w:t>
            </w:r>
            <w:r>
              <w:rPr>
                <w:rFonts w:hint="eastAsia" w:ascii="方正仿宋_GBK" w:hAnsi="方正仿宋_GBK" w:eastAsia="方正仿宋_GBK" w:cs="方正仿宋_GBK"/>
                <w:color w:val="auto"/>
                <w:spacing w:val="0"/>
                <w:w w:val="100"/>
                <w:position w:val="0"/>
                <w:sz w:val="28"/>
                <w:szCs w:val="28"/>
                <w:lang w:eastAsia="zh-CN"/>
              </w:rPr>
              <w:t>它（伤病、孕产哺乳期、</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113" w:leftChars="0" w:right="113" w:firstLine="0"/>
              <w:jc w:val="center"/>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pacing w:val="0"/>
                <w:w w:val="100"/>
                <w:position w:val="0"/>
                <w:sz w:val="28"/>
                <w:szCs w:val="28"/>
                <w:lang w:eastAsia="zh-CN"/>
              </w:rPr>
              <w:t>家庭困难）</w:t>
            </w:r>
          </w:p>
        </w:tc>
      </w:tr>
      <w:tr>
        <w:tblPrEx>
          <w:tblCellMar>
            <w:top w:w="0" w:type="dxa"/>
            <w:left w:w="10" w:type="dxa"/>
            <w:bottom w:w="0" w:type="dxa"/>
            <w:right w:w="10" w:type="dxa"/>
          </w:tblCellMar>
        </w:tblPrEx>
        <w:trPr>
          <w:trHeight w:val="595" w:hRule="exact"/>
          <w:jc w:val="center"/>
        </w:trPr>
        <w:tc>
          <w:tcPr>
            <w:tcW w:w="457" w:type="dxa"/>
            <w:tcBorders>
              <w:top w:val="single" w:color="auto" w:sz="4" w:space="0"/>
              <w:left w:val="single" w:color="auto" w:sz="4" w:space="0"/>
              <w:bottom w:val="single" w:color="auto" w:sz="4" w:space="0"/>
            </w:tcBorders>
            <w:shd w:val="clear" w:color="auto" w:fill="FFFFFF"/>
            <w:noWrap w:val="0"/>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jc w:val="center"/>
              <w:textAlignment w:val="auto"/>
              <w:rPr>
                <w:rFonts w:hint="eastAsia" w:ascii="方正仿宋_GBK" w:hAnsi="方正仿宋_GBK" w:eastAsia="方正仿宋_GBK" w:cs="方正仿宋_GBK"/>
                <w:color w:val="auto"/>
                <w:spacing w:val="0"/>
                <w:w w:val="100"/>
                <w:position w:val="0"/>
                <w:sz w:val="28"/>
                <w:szCs w:val="28"/>
                <w:lang w:val="en-US" w:eastAsia="zh-CN"/>
              </w:rPr>
            </w:pPr>
            <w:r>
              <w:rPr>
                <w:rFonts w:hint="eastAsia" w:ascii="方正仿宋_GBK" w:hAnsi="方正仿宋_GBK" w:eastAsia="方正仿宋_GBK" w:cs="方正仿宋_GBK"/>
                <w:color w:val="auto"/>
                <w:spacing w:val="0"/>
                <w:w w:val="100"/>
                <w:position w:val="0"/>
                <w:sz w:val="28"/>
                <w:szCs w:val="28"/>
                <w:lang w:val="en-US" w:eastAsia="zh-CN"/>
              </w:rPr>
              <w:t>1</w:t>
            </w:r>
          </w:p>
        </w:tc>
        <w:tc>
          <w:tcPr>
            <w:tcW w:w="542" w:type="dxa"/>
            <w:tcBorders>
              <w:top w:val="single" w:color="auto" w:sz="4" w:space="0"/>
              <w:left w:val="single" w:color="auto" w:sz="4" w:space="0"/>
              <w:bottom w:val="single" w:color="auto" w:sz="4" w:space="0"/>
            </w:tcBorders>
            <w:shd w:val="clear" w:color="auto" w:fill="FFFFFF"/>
            <w:noWrap w:val="0"/>
            <w:vAlign w:val="center"/>
          </w:tcPr>
          <w:p>
            <w:pPr>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_GBK" w:hAnsi="方正仿宋_GBK" w:eastAsia="方正仿宋_GBK" w:cs="方正仿宋_GBK"/>
                <w:color w:val="auto"/>
                <w:sz w:val="28"/>
                <w:szCs w:val="28"/>
              </w:rPr>
            </w:pPr>
          </w:p>
        </w:tc>
        <w:tc>
          <w:tcPr>
            <w:tcW w:w="490" w:type="dxa"/>
            <w:tcBorders>
              <w:top w:val="single" w:color="auto" w:sz="4" w:space="0"/>
              <w:left w:val="single" w:color="auto" w:sz="4" w:space="0"/>
              <w:bottom w:val="single" w:color="auto" w:sz="4" w:space="0"/>
            </w:tcBorders>
            <w:shd w:val="clear" w:color="auto" w:fill="FFFFFF"/>
            <w:noWrap w:val="0"/>
            <w:vAlign w:val="center"/>
          </w:tcPr>
          <w:p>
            <w:pPr>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_GBK" w:hAnsi="方正仿宋_GBK" w:eastAsia="方正仿宋_GBK" w:cs="方正仿宋_GBK"/>
                <w:color w:val="auto"/>
                <w:sz w:val="28"/>
                <w:szCs w:val="28"/>
              </w:rPr>
            </w:pPr>
          </w:p>
        </w:tc>
        <w:tc>
          <w:tcPr>
            <w:tcW w:w="490" w:type="dxa"/>
            <w:tcBorders>
              <w:top w:val="single" w:color="auto" w:sz="4" w:space="0"/>
              <w:left w:val="single" w:color="auto" w:sz="4" w:space="0"/>
              <w:bottom w:val="single" w:color="auto" w:sz="4" w:space="0"/>
            </w:tcBorders>
            <w:shd w:val="clear" w:color="auto" w:fill="FFFFFF"/>
            <w:noWrap w:val="0"/>
            <w:vAlign w:val="center"/>
          </w:tcPr>
          <w:p>
            <w:pPr>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_GBK" w:hAnsi="方正仿宋_GBK" w:eastAsia="方正仿宋_GBK" w:cs="方正仿宋_GBK"/>
                <w:color w:val="auto"/>
                <w:sz w:val="28"/>
                <w:szCs w:val="28"/>
              </w:rPr>
            </w:pPr>
          </w:p>
        </w:tc>
        <w:tc>
          <w:tcPr>
            <w:tcW w:w="490" w:type="dxa"/>
            <w:tcBorders>
              <w:top w:val="single" w:color="auto" w:sz="4" w:space="0"/>
              <w:left w:val="single" w:color="auto" w:sz="4" w:space="0"/>
              <w:bottom w:val="single" w:color="auto" w:sz="4" w:space="0"/>
            </w:tcBorders>
            <w:shd w:val="clear" w:color="auto" w:fill="FFFFFF"/>
            <w:noWrap w:val="0"/>
            <w:vAlign w:val="center"/>
          </w:tcPr>
          <w:p>
            <w:pPr>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_GBK" w:hAnsi="方正仿宋_GBK" w:eastAsia="方正仿宋_GBK" w:cs="方正仿宋_GBK"/>
                <w:color w:val="auto"/>
                <w:sz w:val="28"/>
                <w:szCs w:val="28"/>
              </w:rPr>
            </w:pPr>
          </w:p>
        </w:tc>
        <w:tc>
          <w:tcPr>
            <w:tcW w:w="490" w:type="dxa"/>
            <w:tcBorders>
              <w:top w:val="single" w:color="auto" w:sz="4" w:space="0"/>
              <w:left w:val="single" w:color="auto" w:sz="4" w:space="0"/>
              <w:bottom w:val="single" w:color="auto" w:sz="4" w:space="0"/>
            </w:tcBorders>
            <w:shd w:val="clear" w:color="auto" w:fill="FFFFFF"/>
            <w:noWrap w:val="0"/>
            <w:vAlign w:val="center"/>
          </w:tcPr>
          <w:p>
            <w:pPr>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_GBK" w:hAnsi="方正仿宋_GBK" w:eastAsia="方正仿宋_GBK" w:cs="方正仿宋_GBK"/>
                <w:color w:val="auto"/>
                <w:sz w:val="28"/>
                <w:szCs w:val="28"/>
              </w:rPr>
            </w:pPr>
          </w:p>
        </w:tc>
        <w:tc>
          <w:tcPr>
            <w:tcW w:w="490" w:type="dxa"/>
            <w:tcBorders>
              <w:top w:val="single" w:color="auto" w:sz="4" w:space="0"/>
              <w:left w:val="single" w:color="auto" w:sz="4" w:space="0"/>
              <w:bottom w:val="single" w:color="auto" w:sz="4" w:space="0"/>
            </w:tcBorders>
            <w:shd w:val="clear" w:color="auto" w:fill="FFFFFF"/>
            <w:noWrap w:val="0"/>
            <w:vAlign w:val="center"/>
          </w:tcPr>
          <w:p>
            <w:pPr>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_GBK" w:hAnsi="方正仿宋_GBK" w:eastAsia="方正仿宋_GBK" w:cs="方正仿宋_GBK"/>
                <w:color w:val="auto"/>
                <w:sz w:val="28"/>
                <w:szCs w:val="28"/>
              </w:rPr>
            </w:pPr>
          </w:p>
        </w:tc>
        <w:tc>
          <w:tcPr>
            <w:tcW w:w="490" w:type="dxa"/>
            <w:tcBorders>
              <w:top w:val="single" w:color="auto" w:sz="4" w:space="0"/>
              <w:left w:val="single" w:color="auto" w:sz="4" w:space="0"/>
              <w:bottom w:val="single" w:color="auto" w:sz="4" w:space="0"/>
            </w:tcBorders>
            <w:shd w:val="clear" w:color="auto" w:fill="FFFFFF"/>
            <w:noWrap w:val="0"/>
            <w:vAlign w:val="center"/>
          </w:tcPr>
          <w:p>
            <w:pPr>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_GBK" w:hAnsi="方正仿宋_GBK" w:eastAsia="方正仿宋_GBK" w:cs="方正仿宋_GBK"/>
                <w:color w:val="auto"/>
                <w:sz w:val="28"/>
                <w:szCs w:val="28"/>
              </w:rPr>
            </w:pPr>
          </w:p>
        </w:tc>
        <w:tc>
          <w:tcPr>
            <w:tcW w:w="490" w:type="dxa"/>
            <w:tcBorders>
              <w:top w:val="single" w:color="auto" w:sz="4" w:space="0"/>
              <w:left w:val="single" w:color="auto" w:sz="4" w:space="0"/>
              <w:bottom w:val="single" w:color="auto" w:sz="4" w:space="0"/>
            </w:tcBorders>
            <w:shd w:val="clear" w:color="auto" w:fill="FFFFFF"/>
            <w:noWrap w:val="0"/>
            <w:vAlign w:val="center"/>
          </w:tcPr>
          <w:p>
            <w:pPr>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_GBK" w:hAnsi="方正仿宋_GBK" w:eastAsia="方正仿宋_GBK" w:cs="方正仿宋_GBK"/>
                <w:color w:val="auto"/>
                <w:sz w:val="28"/>
                <w:szCs w:val="28"/>
              </w:rPr>
            </w:pPr>
          </w:p>
        </w:tc>
        <w:tc>
          <w:tcPr>
            <w:tcW w:w="490" w:type="dxa"/>
            <w:tcBorders>
              <w:top w:val="single" w:color="auto" w:sz="4" w:space="0"/>
              <w:left w:val="single" w:color="auto" w:sz="4" w:space="0"/>
              <w:bottom w:val="single" w:color="auto" w:sz="4" w:space="0"/>
            </w:tcBorders>
            <w:shd w:val="clear" w:color="auto" w:fill="FFFFFF"/>
            <w:noWrap w:val="0"/>
            <w:vAlign w:val="center"/>
          </w:tcPr>
          <w:p>
            <w:pPr>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_GBK" w:hAnsi="方正仿宋_GBK" w:eastAsia="方正仿宋_GBK" w:cs="方正仿宋_GBK"/>
                <w:color w:val="auto"/>
                <w:sz w:val="28"/>
                <w:szCs w:val="28"/>
              </w:rPr>
            </w:pPr>
          </w:p>
        </w:tc>
        <w:tc>
          <w:tcPr>
            <w:tcW w:w="480" w:type="dxa"/>
            <w:tcBorders>
              <w:top w:val="single" w:color="auto" w:sz="4" w:space="0"/>
              <w:left w:val="single" w:color="auto" w:sz="4" w:space="0"/>
              <w:bottom w:val="single" w:color="auto" w:sz="4" w:space="0"/>
            </w:tcBorders>
            <w:shd w:val="clear" w:color="auto" w:fill="FFFFFF"/>
            <w:noWrap w:val="0"/>
            <w:vAlign w:val="center"/>
          </w:tcPr>
          <w:p>
            <w:pPr>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_GBK" w:hAnsi="方正仿宋_GBK" w:eastAsia="方正仿宋_GBK" w:cs="方正仿宋_GBK"/>
                <w:color w:val="auto"/>
                <w:sz w:val="28"/>
                <w:szCs w:val="28"/>
              </w:rPr>
            </w:pPr>
          </w:p>
        </w:tc>
        <w:tc>
          <w:tcPr>
            <w:tcW w:w="499" w:type="dxa"/>
            <w:tcBorders>
              <w:top w:val="single" w:color="auto" w:sz="4" w:space="0"/>
              <w:left w:val="single" w:color="auto" w:sz="4" w:space="0"/>
              <w:bottom w:val="single" w:color="auto" w:sz="4" w:space="0"/>
            </w:tcBorders>
            <w:shd w:val="clear" w:color="auto" w:fill="FFFFFF"/>
            <w:noWrap w:val="0"/>
            <w:vAlign w:val="center"/>
          </w:tcPr>
          <w:p>
            <w:pPr>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_GBK" w:hAnsi="方正仿宋_GBK" w:eastAsia="方正仿宋_GBK" w:cs="方正仿宋_GBK"/>
                <w:color w:val="auto"/>
                <w:sz w:val="28"/>
                <w:szCs w:val="28"/>
              </w:rPr>
            </w:pPr>
          </w:p>
        </w:tc>
        <w:tc>
          <w:tcPr>
            <w:tcW w:w="480" w:type="dxa"/>
            <w:tcBorders>
              <w:top w:val="single" w:color="auto" w:sz="4" w:space="0"/>
              <w:left w:val="single" w:color="auto" w:sz="4" w:space="0"/>
              <w:bottom w:val="single" w:color="auto" w:sz="4" w:space="0"/>
            </w:tcBorders>
            <w:shd w:val="clear" w:color="auto" w:fill="FFFFFF"/>
            <w:noWrap w:val="0"/>
            <w:vAlign w:val="center"/>
          </w:tcPr>
          <w:p>
            <w:pPr>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_GBK" w:hAnsi="方正仿宋_GBK" w:eastAsia="方正仿宋_GBK" w:cs="方正仿宋_GBK"/>
                <w:color w:val="auto"/>
                <w:sz w:val="28"/>
                <w:szCs w:val="28"/>
              </w:rPr>
            </w:pPr>
          </w:p>
        </w:tc>
        <w:tc>
          <w:tcPr>
            <w:tcW w:w="528" w:type="dxa"/>
            <w:tcBorders>
              <w:top w:val="single" w:color="auto" w:sz="4" w:space="0"/>
              <w:left w:val="single" w:color="auto" w:sz="4" w:space="0"/>
              <w:bottom w:val="single" w:color="auto" w:sz="4" w:space="0"/>
            </w:tcBorders>
            <w:shd w:val="clear" w:color="auto" w:fill="FFFFFF"/>
            <w:noWrap w:val="0"/>
            <w:vAlign w:val="center"/>
          </w:tcPr>
          <w:p>
            <w:pPr>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_GBK" w:hAnsi="方正仿宋_GBK" w:eastAsia="方正仿宋_GBK" w:cs="方正仿宋_GBK"/>
                <w:color w:val="auto"/>
                <w:sz w:val="28"/>
                <w:szCs w:val="28"/>
              </w:rPr>
            </w:pPr>
          </w:p>
        </w:tc>
        <w:tc>
          <w:tcPr>
            <w:tcW w:w="465" w:type="dxa"/>
            <w:tcBorders>
              <w:top w:val="single" w:color="auto" w:sz="4" w:space="0"/>
              <w:left w:val="single" w:color="auto" w:sz="4" w:space="0"/>
              <w:bottom w:val="single" w:color="auto" w:sz="4" w:space="0"/>
            </w:tcBorders>
            <w:shd w:val="clear" w:color="auto" w:fill="FFFFFF"/>
            <w:noWrap w:val="0"/>
            <w:vAlign w:val="center"/>
          </w:tcPr>
          <w:p>
            <w:pPr>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_GBK" w:hAnsi="方正仿宋_GBK" w:eastAsia="方正仿宋_GBK" w:cs="方正仿宋_GBK"/>
                <w:color w:val="auto"/>
                <w:sz w:val="28"/>
                <w:szCs w:val="28"/>
              </w:rPr>
            </w:pPr>
          </w:p>
        </w:tc>
        <w:tc>
          <w:tcPr>
            <w:tcW w:w="115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_GBK" w:hAnsi="方正仿宋_GBK" w:eastAsia="方正仿宋_GBK" w:cs="方正仿宋_GBK"/>
                <w:color w:val="auto"/>
                <w:sz w:val="28"/>
                <w:szCs w:val="28"/>
              </w:rPr>
            </w:pPr>
          </w:p>
        </w:tc>
      </w:tr>
      <w:tr>
        <w:tblPrEx>
          <w:tblCellMar>
            <w:top w:w="0" w:type="dxa"/>
            <w:left w:w="10" w:type="dxa"/>
            <w:bottom w:w="0" w:type="dxa"/>
            <w:right w:w="10" w:type="dxa"/>
          </w:tblCellMar>
        </w:tblPrEx>
        <w:trPr>
          <w:trHeight w:val="595" w:hRule="exact"/>
          <w:jc w:val="center"/>
        </w:trPr>
        <w:tc>
          <w:tcPr>
            <w:tcW w:w="457" w:type="dxa"/>
            <w:tcBorders>
              <w:top w:val="single" w:color="auto" w:sz="4" w:space="0"/>
              <w:left w:val="single" w:color="auto" w:sz="4" w:space="0"/>
              <w:bottom w:val="single" w:color="auto" w:sz="4" w:space="0"/>
            </w:tcBorders>
            <w:shd w:val="clear" w:color="auto" w:fill="FFFFFF"/>
            <w:noWrap w:val="0"/>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jc w:val="center"/>
              <w:textAlignment w:val="auto"/>
              <w:rPr>
                <w:rFonts w:hint="default" w:ascii="方正仿宋_GBK" w:hAnsi="方正仿宋_GBK" w:eastAsia="方正仿宋_GBK" w:cs="方正仿宋_GBK"/>
                <w:color w:val="auto"/>
                <w:spacing w:val="0"/>
                <w:w w:val="100"/>
                <w:position w:val="0"/>
                <w:sz w:val="28"/>
                <w:szCs w:val="28"/>
                <w:lang w:val="en-US" w:eastAsia="zh-CN"/>
              </w:rPr>
            </w:pPr>
            <w:r>
              <w:rPr>
                <w:rFonts w:hint="eastAsia" w:ascii="方正仿宋_GBK" w:hAnsi="方正仿宋_GBK" w:eastAsia="方正仿宋_GBK" w:cs="方正仿宋_GBK"/>
                <w:color w:val="auto"/>
                <w:spacing w:val="0"/>
                <w:w w:val="100"/>
                <w:position w:val="0"/>
                <w:sz w:val="28"/>
                <w:szCs w:val="28"/>
                <w:lang w:val="en-US" w:eastAsia="zh-CN"/>
              </w:rPr>
              <w:t>2</w:t>
            </w:r>
          </w:p>
        </w:tc>
        <w:tc>
          <w:tcPr>
            <w:tcW w:w="542" w:type="dxa"/>
            <w:tcBorders>
              <w:top w:val="single" w:color="auto" w:sz="4" w:space="0"/>
              <w:left w:val="single" w:color="auto" w:sz="4" w:space="0"/>
              <w:bottom w:val="single" w:color="auto" w:sz="4" w:space="0"/>
            </w:tcBorders>
            <w:shd w:val="clear" w:color="auto" w:fill="FFFFFF"/>
            <w:noWrap w:val="0"/>
            <w:vAlign w:val="center"/>
          </w:tcPr>
          <w:p>
            <w:pPr>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_GBK" w:hAnsi="方正仿宋_GBK" w:eastAsia="方正仿宋_GBK" w:cs="方正仿宋_GBK"/>
                <w:color w:val="auto"/>
                <w:sz w:val="28"/>
                <w:szCs w:val="28"/>
              </w:rPr>
            </w:pPr>
          </w:p>
        </w:tc>
        <w:tc>
          <w:tcPr>
            <w:tcW w:w="490" w:type="dxa"/>
            <w:tcBorders>
              <w:top w:val="single" w:color="auto" w:sz="4" w:space="0"/>
              <w:left w:val="single" w:color="auto" w:sz="4" w:space="0"/>
              <w:bottom w:val="single" w:color="auto" w:sz="4" w:space="0"/>
            </w:tcBorders>
            <w:shd w:val="clear" w:color="auto" w:fill="FFFFFF"/>
            <w:noWrap w:val="0"/>
            <w:vAlign w:val="center"/>
          </w:tcPr>
          <w:p>
            <w:pPr>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_GBK" w:hAnsi="方正仿宋_GBK" w:eastAsia="方正仿宋_GBK" w:cs="方正仿宋_GBK"/>
                <w:color w:val="auto"/>
                <w:sz w:val="28"/>
                <w:szCs w:val="28"/>
              </w:rPr>
            </w:pPr>
          </w:p>
        </w:tc>
        <w:tc>
          <w:tcPr>
            <w:tcW w:w="490" w:type="dxa"/>
            <w:tcBorders>
              <w:top w:val="single" w:color="auto" w:sz="4" w:space="0"/>
              <w:left w:val="single" w:color="auto" w:sz="4" w:space="0"/>
              <w:bottom w:val="single" w:color="auto" w:sz="4" w:space="0"/>
            </w:tcBorders>
            <w:shd w:val="clear" w:color="auto" w:fill="FFFFFF"/>
            <w:noWrap w:val="0"/>
            <w:vAlign w:val="center"/>
          </w:tcPr>
          <w:p>
            <w:pPr>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_GBK" w:hAnsi="方正仿宋_GBK" w:eastAsia="方正仿宋_GBK" w:cs="方正仿宋_GBK"/>
                <w:color w:val="auto"/>
                <w:sz w:val="28"/>
                <w:szCs w:val="28"/>
              </w:rPr>
            </w:pPr>
          </w:p>
        </w:tc>
        <w:tc>
          <w:tcPr>
            <w:tcW w:w="490" w:type="dxa"/>
            <w:tcBorders>
              <w:top w:val="single" w:color="auto" w:sz="4" w:space="0"/>
              <w:left w:val="single" w:color="auto" w:sz="4" w:space="0"/>
              <w:bottom w:val="single" w:color="auto" w:sz="4" w:space="0"/>
            </w:tcBorders>
            <w:shd w:val="clear" w:color="auto" w:fill="FFFFFF"/>
            <w:noWrap w:val="0"/>
            <w:vAlign w:val="center"/>
          </w:tcPr>
          <w:p>
            <w:pPr>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_GBK" w:hAnsi="方正仿宋_GBK" w:eastAsia="方正仿宋_GBK" w:cs="方正仿宋_GBK"/>
                <w:color w:val="auto"/>
                <w:sz w:val="28"/>
                <w:szCs w:val="28"/>
              </w:rPr>
            </w:pPr>
          </w:p>
        </w:tc>
        <w:tc>
          <w:tcPr>
            <w:tcW w:w="490" w:type="dxa"/>
            <w:tcBorders>
              <w:top w:val="single" w:color="auto" w:sz="4" w:space="0"/>
              <w:left w:val="single" w:color="auto" w:sz="4" w:space="0"/>
              <w:bottom w:val="single" w:color="auto" w:sz="4" w:space="0"/>
            </w:tcBorders>
            <w:shd w:val="clear" w:color="auto" w:fill="FFFFFF"/>
            <w:noWrap w:val="0"/>
            <w:vAlign w:val="center"/>
          </w:tcPr>
          <w:p>
            <w:pPr>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_GBK" w:hAnsi="方正仿宋_GBK" w:eastAsia="方正仿宋_GBK" w:cs="方正仿宋_GBK"/>
                <w:color w:val="auto"/>
                <w:sz w:val="28"/>
                <w:szCs w:val="28"/>
              </w:rPr>
            </w:pPr>
          </w:p>
        </w:tc>
        <w:tc>
          <w:tcPr>
            <w:tcW w:w="490" w:type="dxa"/>
            <w:tcBorders>
              <w:top w:val="single" w:color="auto" w:sz="4" w:space="0"/>
              <w:left w:val="single" w:color="auto" w:sz="4" w:space="0"/>
              <w:bottom w:val="single" w:color="auto" w:sz="4" w:space="0"/>
            </w:tcBorders>
            <w:shd w:val="clear" w:color="auto" w:fill="FFFFFF"/>
            <w:noWrap w:val="0"/>
            <w:vAlign w:val="center"/>
          </w:tcPr>
          <w:p>
            <w:pPr>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_GBK" w:hAnsi="方正仿宋_GBK" w:eastAsia="方正仿宋_GBK" w:cs="方正仿宋_GBK"/>
                <w:color w:val="auto"/>
                <w:sz w:val="28"/>
                <w:szCs w:val="28"/>
              </w:rPr>
            </w:pPr>
          </w:p>
        </w:tc>
        <w:tc>
          <w:tcPr>
            <w:tcW w:w="490" w:type="dxa"/>
            <w:tcBorders>
              <w:top w:val="single" w:color="auto" w:sz="4" w:space="0"/>
              <w:left w:val="single" w:color="auto" w:sz="4" w:space="0"/>
              <w:bottom w:val="single" w:color="auto" w:sz="4" w:space="0"/>
            </w:tcBorders>
            <w:shd w:val="clear" w:color="auto" w:fill="FFFFFF"/>
            <w:noWrap w:val="0"/>
            <w:vAlign w:val="center"/>
          </w:tcPr>
          <w:p>
            <w:pPr>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_GBK" w:hAnsi="方正仿宋_GBK" w:eastAsia="方正仿宋_GBK" w:cs="方正仿宋_GBK"/>
                <w:color w:val="auto"/>
                <w:sz w:val="28"/>
                <w:szCs w:val="28"/>
              </w:rPr>
            </w:pPr>
          </w:p>
        </w:tc>
        <w:tc>
          <w:tcPr>
            <w:tcW w:w="490" w:type="dxa"/>
            <w:tcBorders>
              <w:top w:val="single" w:color="auto" w:sz="4" w:space="0"/>
              <w:left w:val="single" w:color="auto" w:sz="4" w:space="0"/>
              <w:bottom w:val="single" w:color="auto" w:sz="4" w:space="0"/>
            </w:tcBorders>
            <w:shd w:val="clear" w:color="auto" w:fill="FFFFFF"/>
            <w:noWrap w:val="0"/>
            <w:vAlign w:val="center"/>
          </w:tcPr>
          <w:p>
            <w:pPr>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_GBK" w:hAnsi="方正仿宋_GBK" w:eastAsia="方正仿宋_GBK" w:cs="方正仿宋_GBK"/>
                <w:color w:val="auto"/>
                <w:sz w:val="28"/>
                <w:szCs w:val="28"/>
              </w:rPr>
            </w:pPr>
          </w:p>
        </w:tc>
        <w:tc>
          <w:tcPr>
            <w:tcW w:w="490" w:type="dxa"/>
            <w:tcBorders>
              <w:top w:val="single" w:color="auto" w:sz="4" w:space="0"/>
              <w:left w:val="single" w:color="auto" w:sz="4" w:space="0"/>
              <w:bottom w:val="single" w:color="auto" w:sz="4" w:space="0"/>
            </w:tcBorders>
            <w:shd w:val="clear" w:color="auto" w:fill="FFFFFF"/>
            <w:noWrap w:val="0"/>
            <w:vAlign w:val="center"/>
          </w:tcPr>
          <w:p>
            <w:pPr>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_GBK" w:hAnsi="方正仿宋_GBK" w:eastAsia="方正仿宋_GBK" w:cs="方正仿宋_GBK"/>
                <w:color w:val="auto"/>
                <w:sz w:val="28"/>
                <w:szCs w:val="28"/>
              </w:rPr>
            </w:pPr>
          </w:p>
        </w:tc>
        <w:tc>
          <w:tcPr>
            <w:tcW w:w="480" w:type="dxa"/>
            <w:tcBorders>
              <w:top w:val="single" w:color="auto" w:sz="4" w:space="0"/>
              <w:left w:val="single" w:color="auto" w:sz="4" w:space="0"/>
              <w:bottom w:val="single" w:color="auto" w:sz="4" w:space="0"/>
            </w:tcBorders>
            <w:shd w:val="clear" w:color="auto" w:fill="FFFFFF"/>
            <w:noWrap w:val="0"/>
            <w:vAlign w:val="center"/>
          </w:tcPr>
          <w:p>
            <w:pPr>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_GBK" w:hAnsi="方正仿宋_GBK" w:eastAsia="方正仿宋_GBK" w:cs="方正仿宋_GBK"/>
                <w:color w:val="auto"/>
                <w:sz w:val="28"/>
                <w:szCs w:val="28"/>
              </w:rPr>
            </w:pPr>
          </w:p>
        </w:tc>
        <w:tc>
          <w:tcPr>
            <w:tcW w:w="499" w:type="dxa"/>
            <w:tcBorders>
              <w:top w:val="single" w:color="auto" w:sz="4" w:space="0"/>
              <w:left w:val="single" w:color="auto" w:sz="4" w:space="0"/>
              <w:bottom w:val="single" w:color="auto" w:sz="4" w:space="0"/>
            </w:tcBorders>
            <w:shd w:val="clear" w:color="auto" w:fill="FFFFFF"/>
            <w:noWrap w:val="0"/>
            <w:vAlign w:val="center"/>
          </w:tcPr>
          <w:p>
            <w:pPr>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_GBK" w:hAnsi="方正仿宋_GBK" w:eastAsia="方正仿宋_GBK" w:cs="方正仿宋_GBK"/>
                <w:color w:val="auto"/>
                <w:sz w:val="28"/>
                <w:szCs w:val="28"/>
              </w:rPr>
            </w:pPr>
          </w:p>
        </w:tc>
        <w:tc>
          <w:tcPr>
            <w:tcW w:w="480" w:type="dxa"/>
            <w:tcBorders>
              <w:top w:val="single" w:color="auto" w:sz="4" w:space="0"/>
              <w:left w:val="single" w:color="auto" w:sz="4" w:space="0"/>
              <w:bottom w:val="single" w:color="auto" w:sz="4" w:space="0"/>
            </w:tcBorders>
            <w:shd w:val="clear" w:color="auto" w:fill="FFFFFF"/>
            <w:noWrap w:val="0"/>
            <w:vAlign w:val="center"/>
          </w:tcPr>
          <w:p>
            <w:pPr>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_GBK" w:hAnsi="方正仿宋_GBK" w:eastAsia="方正仿宋_GBK" w:cs="方正仿宋_GBK"/>
                <w:color w:val="auto"/>
                <w:sz w:val="28"/>
                <w:szCs w:val="28"/>
              </w:rPr>
            </w:pPr>
          </w:p>
        </w:tc>
        <w:tc>
          <w:tcPr>
            <w:tcW w:w="528" w:type="dxa"/>
            <w:tcBorders>
              <w:top w:val="single" w:color="auto" w:sz="4" w:space="0"/>
              <w:left w:val="single" w:color="auto" w:sz="4" w:space="0"/>
              <w:bottom w:val="single" w:color="auto" w:sz="4" w:space="0"/>
            </w:tcBorders>
            <w:shd w:val="clear" w:color="auto" w:fill="FFFFFF"/>
            <w:noWrap w:val="0"/>
            <w:vAlign w:val="center"/>
          </w:tcPr>
          <w:p>
            <w:pPr>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_GBK" w:hAnsi="方正仿宋_GBK" w:eastAsia="方正仿宋_GBK" w:cs="方正仿宋_GBK"/>
                <w:color w:val="auto"/>
                <w:sz w:val="28"/>
                <w:szCs w:val="28"/>
              </w:rPr>
            </w:pPr>
          </w:p>
        </w:tc>
        <w:tc>
          <w:tcPr>
            <w:tcW w:w="465" w:type="dxa"/>
            <w:tcBorders>
              <w:top w:val="single" w:color="auto" w:sz="4" w:space="0"/>
              <w:left w:val="single" w:color="auto" w:sz="4" w:space="0"/>
              <w:bottom w:val="single" w:color="auto" w:sz="4" w:space="0"/>
            </w:tcBorders>
            <w:shd w:val="clear" w:color="auto" w:fill="FFFFFF"/>
            <w:noWrap w:val="0"/>
            <w:vAlign w:val="center"/>
          </w:tcPr>
          <w:p>
            <w:pPr>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_GBK" w:hAnsi="方正仿宋_GBK" w:eastAsia="方正仿宋_GBK" w:cs="方正仿宋_GBK"/>
                <w:color w:val="auto"/>
                <w:sz w:val="28"/>
                <w:szCs w:val="28"/>
              </w:rPr>
            </w:pPr>
          </w:p>
        </w:tc>
        <w:tc>
          <w:tcPr>
            <w:tcW w:w="115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_GBK" w:hAnsi="方正仿宋_GBK" w:eastAsia="方正仿宋_GBK" w:cs="方正仿宋_GBK"/>
                <w:color w:val="auto"/>
                <w:sz w:val="28"/>
                <w:szCs w:val="28"/>
              </w:rPr>
            </w:pPr>
          </w:p>
        </w:tc>
      </w:tr>
      <w:tr>
        <w:tblPrEx>
          <w:tblCellMar>
            <w:top w:w="0" w:type="dxa"/>
            <w:left w:w="10" w:type="dxa"/>
            <w:bottom w:w="0" w:type="dxa"/>
            <w:right w:w="10" w:type="dxa"/>
          </w:tblCellMar>
        </w:tblPrEx>
        <w:trPr>
          <w:trHeight w:val="595" w:hRule="exact"/>
          <w:jc w:val="center"/>
        </w:trPr>
        <w:tc>
          <w:tcPr>
            <w:tcW w:w="457" w:type="dxa"/>
            <w:tcBorders>
              <w:top w:val="single" w:color="auto" w:sz="4" w:space="0"/>
              <w:left w:val="single" w:color="auto" w:sz="4" w:space="0"/>
              <w:bottom w:val="single" w:color="auto" w:sz="4" w:space="0"/>
            </w:tcBorders>
            <w:shd w:val="clear" w:color="auto" w:fill="FFFFFF"/>
            <w:noWrap w:val="0"/>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jc w:val="center"/>
              <w:textAlignment w:val="auto"/>
              <w:rPr>
                <w:rFonts w:hint="default" w:ascii="方正仿宋_GBK" w:hAnsi="方正仿宋_GBK" w:eastAsia="方正仿宋_GBK" w:cs="方正仿宋_GBK"/>
                <w:color w:val="auto"/>
                <w:spacing w:val="0"/>
                <w:w w:val="100"/>
                <w:position w:val="0"/>
                <w:sz w:val="28"/>
                <w:szCs w:val="28"/>
                <w:lang w:val="en-US" w:eastAsia="zh-CN"/>
              </w:rPr>
            </w:pPr>
            <w:r>
              <w:rPr>
                <w:rFonts w:hint="eastAsia" w:ascii="方正仿宋_GBK" w:hAnsi="方正仿宋_GBK" w:eastAsia="方正仿宋_GBK" w:cs="方正仿宋_GBK"/>
                <w:color w:val="auto"/>
                <w:spacing w:val="0"/>
                <w:w w:val="100"/>
                <w:position w:val="0"/>
                <w:sz w:val="28"/>
                <w:szCs w:val="28"/>
                <w:lang w:val="en-US" w:eastAsia="zh-CN"/>
              </w:rPr>
              <w:t>3</w:t>
            </w:r>
          </w:p>
        </w:tc>
        <w:tc>
          <w:tcPr>
            <w:tcW w:w="542" w:type="dxa"/>
            <w:tcBorders>
              <w:top w:val="single" w:color="auto" w:sz="4" w:space="0"/>
              <w:left w:val="single" w:color="auto" w:sz="4" w:space="0"/>
              <w:bottom w:val="single" w:color="auto" w:sz="4" w:space="0"/>
            </w:tcBorders>
            <w:shd w:val="clear" w:color="auto" w:fill="FFFFFF"/>
            <w:noWrap w:val="0"/>
            <w:vAlign w:val="center"/>
          </w:tcPr>
          <w:p>
            <w:pPr>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_GBK" w:hAnsi="方正仿宋_GBK" w:eastAsia="方正仿宋_GBK" w:cs="方正仿宋_GBK"/>
                <w:color w:val="auto"/>
                <w:sz w:val="28"/>
                <w:szCs w:val="28"/>
              </w:rPr>
            </w:pPr>
          </w:p>
        </w:tc>
        <w:tc>
          <w:tcPr>
            <w:tcW w:w="490" w:type="dxa"/>
            <w:tcBorders>
              <w:top w:val="single" w:color="auto" w:sz="4" w:space="0"/>
              <w:left w:val="single" w:color="auto" w:sz="4" w:space="0"/>
              <w:bottom w:val="single" w:color="auto" w:sz="4" w:space="0"/>
            </w:tcBorders>
            <w:shd w:val="clear" w:color="auto" w:fill="FFFFFF"/>
            <w:noWrap w:val="0"/>
            <w:vAlign w:val="center"/>
          </w:tcPr>
          <w:p>
            <w:pPr>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_GBK" w:hAnsi="方正仿宋_GBK" w:eastAsia="方正仿宋_GBK" w:cs="方正仿宋_GBK"/>
                <w:color w:val="auto"/>
                <w:sz w:val="28"/>
                <w:szCs w:val="28"/>
              </w:rPr>
            </w:pPr>
          </w:p>
        </w:tc>
        <w:tc>
          <w:tcPr>
            <w:tcW w:w="490" w:type="dxa"/>
            <w:tcBorders>
              <w:top w:val="single" w:color="auto" w:sz="4" w:space="0"/>
              <w:left w:val="single" w:color="auto" w:sz="4" w:space="0"/>
              <w:bottom w:val="single" w:color="auto" w:sz="4" w:space="0"/>
            </w:tcBorders>
            <w:shd w:val="clear" w:color="auto" w:fill="FFFFFF"/>
            <w:noWrap w:val="0"/>
            <w:vAlign w:val="center"/>
          </w:tcPr>
          <w:p>
            <w:pPr>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_GBK" w:hAnsi="方正仿宋_GBK" w:eastAsia="方正仿宋_GBK" w:cs="方正仿宋_GBK"/>
                <w:color w:val="auto"/>
                <w:sz w:val="28"/>
                <w:szCs w:val="28"/>
              </w:rPr>
            </w:pPr>
          </w:p>
        </w:tc>
        <w:tc>
          <w:tcPr>
            <w:tcW w:w="490" w:type="dxa"/>
            <w:tcBorders>
              <w:top w:val="single" w:color="auto" w:sz="4" w:space="0"/>
              <w:left w:val="single" w:color="auto" w:sz="4" w:space="0"/>
              <w:bottom w:val="single" w:color="auto" w:sz="4" w:space="0"/>
            </w:tcBorders>
            <w:shd w:val="clear" w:color="auto" w:fill="FFFFFF"/>
            <w:noWrap w:val="0"/>
            <w:vAlign w:val="center"/>
          </w:tcPr>
          <w:p>
            <w:pPr>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_GBK" w:hAnsi="方正仿宋_GBK" w:eastAsia="方正仿宋_GBK" w:cs="方正仿宋_GBK"/>
                <w:color w:val="auto"/>
                <w:sz w:val="28"/>
                <w:szCs w:val="28"/>
              </w:rPr>
            </w:pPr>
          </w:p>
        </w:tc>
        <w:tc>
          <w:tcPr>
            <w:tcW w:w="490" w:type="dxa"/>
            <w:tcBorders>
              <w:top w:val="single" w:color="auto" w:sz="4" w:space="0"/>
              <w:left w:val="single" w:color="auto" w:sz="4" w:space="0"/>
              <w:bottom w:val="single" w:color="auto" w:sz="4" w:space="0"/>
            </w:tcBorders>
            <w:shd w:val="clear" w:color="auto" w:fill="FFFFFF"/>
            <w:noWrap w:val="0"/>
            <w:vAlign w:val="center"/>
          </w:tcPr>
          <w:p>
            <w:pPr>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_GBK" w:hAnsi="方正仿宋_GBK" w:eastAsia="方正仿宋_GBK" w:cs="方正仿宋_GBK"/>
                <w:color w:val="auto"/>
                <w:sz w:val="28"/>
                <w:szCs w:val="28"/>
              </w:rPr>
            </w:pPr>
          </w:p>
        </w:tc>
        <w:tc>
          <w:tcPr>
            <w:tcW w:w="490" w:type="dxa"/>
            <w:tcBorders>
              <w:top w:val="single" w:color="auto" w:sz="4" w:space="0"/>
              <w:left w:val="single" w:color="auto" w:sz="4" w:space="0"/>
              <w:bottom w:val="single" w:color="auto" w:sz="4" w:space="0"/>
            </w:tcBorders>
            <w:shd w:val="clear" w:color="auto" w:fill="FFFFFF"/>
            <w:noWrap w:val="0"/>
            <w:vAlign w:val="center"/>
          </w:tcPr>
          <w:p>
            <w:pPr>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_GBK" w:hAnsi="方正仿宋_GBK" w:eastAsia="方正仿宋_GBK" w:cs="方正仿宋_GBK"/>
                <w:color w:val="auto"/>
                <w:sz w:val="28"/>
                <w:szCs w:val="28"/>
              </w:rPr>
            </w:pPr>
          </w:p>
        </w:tc>
        <w:tc>
          <w:tcPr>
            <w:tcW w:w="490" w:type="dxa"/>
            <w:tcBorders>
              <w:top w:val="single" w:color="auto" w:sz="4" w:space="0"/>
              <w:left w:val="single" w:color="auto" w:sz="4" w:space="0"/>
              <w:bottom w:val="single" w:color="auto" w:sz="4" w:space="0"/>
            </w:tcBorders>
            <w:shd w:val="clear" w:color="auto" w:fill="FFFFFF"/>
            <w:noWrap w:val="0"/>
            <w:vAlign w:val="center"/>
          </w:tcPr>
          <w:p>
            <w:pPr>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_GBK" w:hAnsi="方正仿宋_GBK" w:eastAsia="方正仿宋_GBK" w:cs="方正仿宋_GBK"/>
                <w:color w:val="auto"/>
                <w:sz w:val="28"/>
                <w:szCs w:val="28"/>
              </w:rPr>
            </w:pPr>
          </w:p>
        </w:tc>
        <w:tc>
          <w:tcPr>
            <w:tcW w:w="490" w:type="dxa"/>
            <w:tcBorders>
              <w:top w:val="single" w:color="auto" w:sz="4" w:space="0"/>
              <w:left w:val="single" w:color="auto" w:sz="4" w:space="0"/>
              <w:bottom w:val="single" w:color="auto" w:sz="4" w:space="0"/>
            </w:tcBorders>
            <w:shd w:val="clear" w:color="auto" w:fill="FFFFFF"/>
            <w:noWrap w:val="0"/>
            <w:vAlign w:val="center"/>
          </w:tcPr>
          <w:p>
            <w:pPr>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_GBK" w:hAnsi="方正仿宋_GBK" w:eastAsia="方正仿宋_GBK" w:cs="方正仿宋_GBK"/>
                <w:color w:val="auto"/>
                <w:sz w:val="28"/>
                <w:szCs w:val="28"/>
              </w:rPr>
            </w:pPr>
          </w:p>
        </w:tc>
        <w:tc>
          <w:tcPr>
            <w:tcW w:w="490" w:type="dxa"/>
            <w:tcBorders>
              <w:top w:val="single" w:color="auto" w:sz="4" w:space="0"/>
              <w:left w:val="single" w:color="auto" w:sz="4" w:space="0"/>
              <w:bottom w:val="single" w:color="auto" w:sz="4" w:space="0"/>
            </w:tcBorders>
            <w:shd w:val="clear" w:color="auto" w:fill="FFFFFF"/>
            <w:noWrap w:val="0"/>
            <w:vAlign w:val="center"/>
          </w:tcPr>
          <w:p>
            <w:pPr>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_GBK" w:hAnsi="方正仿宋_GBK" w:eastAsia="方正仿宋_GBK" w:cs="方正仿宋_GBK"/>
                <w:color w:val="auto"/>
                <w:sz w:val="28"/>
                <w:szCs w:val="28"/>
              </w:rPr>
            </w:pPr>
          </w:p>
        </w:tc>
        <w:tc>
          <w:tcPr>
            <w:tcW w:w="480" w:type="dxa"/>
            <w:tcBorders>
              <w:top w:val="single" w:color="auto" w:sz="4" w:space="0"/>
              <w:left w:val="single" w:color="auto" w:sz="4" w:space="0"/>
              <w:bottom w:val="single" w:color="auto" w:sz="4" w:space="0"/>
            </w:tcBorders>
            <w:shd w:val="clear" w:color="auto" w:fill="FFFFFF"/>
            <w:noWrap w:val="0"/>
            <w:vAlign w:val="center"/>
          </w:tcPr>
          <w:p>
            <w:pPr>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_GBK" w:hAnsi="方正仿宋_GBK" w:eastAsia="方正仿宋_GBK" w:cs="方正仿宋_GBK"/>
                <w:color w:val="auto"/>
                <w:sz w:val="28"/>
                <w:szCs w:val="28"/>
              </w:rPr>
            </w:pPr>
          </w:p>
        </w:tc>
        <w:tc>
          <w:tcPr>
            <w:tcW w:w="499" w:type="dxa"/>
            <w:tcBorders>
              <w:top w:val="single" w:color="auto" w:sz="4" w:space="0"/>
              <w:left w:val="single" w:color="auto" w:sz="4" w:space="0"/>
              <w:bottom w:val="single" w:color="auto" w:sz="4" w:space="0"/>
            </w:tcBorders>
            <w:shd w:val="clear" w:color="auto" w:fill="FFFFFF"/>
            <w:noWrap w:val="0"/>
            <w:vAlign w:val="center"/>
          </w:tcPr>
          <w:p>
            <w:pPr>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_GBK" w:hAnsi="方正仿宋_GBK" w:eastAsia="方正仿宋_GBK" w:cs="方正仿宋_GBK"/>
                <w:color w:val="auto"/>
                <w:sz w:val="28"/>
                <w:szCs w:val="28"/>
              </w:rPr>
            </w:pPr>
          </w:p>
        </w:tc>
        <w:tc>
          <w:tcPr>
            <w:tcW w:w="480" w:type="dxa"/>
            <w:tcBorders>
              <w:top w:val="single" w:color="auto" w:sz="4" w:space="0"/>
              <w:left w:val="single" w:color="auto" w:sz="4" w:space="0"/>
              <w:bottom w:val="single" w:color="auto" w:sz="4" w:space="0"/>
            </w:tcBorders>
            <w:shd w:val="clear" w:color="auto" w:fill="FFFFFF"/>
            <w:noWrap w:val="0"/>
            <w:vAlign w:val="center"/>
          </w:tcPr>
          <w:p>
            <w:pPr>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_GBK" w:hAnsi="方正仿宋_GBK" w:eastAsia="方正仿宋_GBK" w:cs="方正仿宋_GBK"/>
                <w:color w:val="auto"/>
                <w:sz w:val="28"/>
                <w:szCs w:val="28"/>
              </w:rPr>
            </w:pPr>
          </w:p>
        </w:tc>
        <w:tc>
          <w:tcPr>
            <w:tcW w:w="528" w:type="dxa"/>
            <w:tcBorders>
              <w:top w:val="single" w:color="auto" w:sz="4" w:space="0"/>
              <w:left w:val="single" w:color="auto" w:sz="4" w:space="0"/>
              <w:bottom w:val="single" w:color="auto" w:sz="4" w:space="0"/>
            </w:tcBorders>
            <w:shd w:val="clear" w:color="auto" w:fill="FFFFFF"/>
            <w:noWrap w:val="0"/>
            <w:vAlign w:val="center"/>
          </w:tcPr>
          <w:p>
            <w:pPr>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_GBK" w:hAnsi="方正仿宋_GBK" w:eastAsia="方正仿宋_GBK" w:cs="方正仿宋_GBK"/>
                <w:color w:val="auto"/>
                <w:sz w:val="28"/>
                <w:szCs w:val="28"/>
              </w:rPr>
            </w:pPr>
          </w:p>
        </w:tc>
        <w:tc>
          <w:tcPr>
            <w:tcW w:w="465" w:type="dxa"/>
            <w:tcBorders>
              <w:top w:val="single" w:color="auto" w:sz="4" w:space="0"/>
              <w:left w:val="single" w:color="auto" w:sz="4" w:space="0"/>
              <w:bottom w:val="single" w:color="auto" w:sz="4" w:space="0"/>
            </w:tcBorders>
            <w:shd w:val="clear" w:color="auto" w:fill="FFFFFF"/>
            <w:noWrap w:val="0"/>
            <w:vAlign w:val="center"/>
          </w:tcPr>
          <w:p>
            <w:pPr>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_GBK" w:hAnsi="方正仿宋_GBK" w:eastAsia="方正仿宋_GBK" w:cs="方正仿宋_GBK"/>
                <w:color w:val="auto"/>
                <w:sz w:val="28"/>
                <w:szCs w:val="28"/>
              </w:rPr>
            </w:pPr>
          </w:p>
        </w:tc>
        <w:tc>
          <w:tcPr>
            <w:tcW w:w="115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_GBK" w:hAnsi="方正仿宋_GBK" w:eastAsia="方正仿宋_GBK" w:cs="方正仿宋_GBK"/>
                <w:color w:val="auto"/>
                <w:sz w:val="28"/>
                <w:szCs w:val="28"/>
              </w:rPr>
            </w:pPr>
          </w:p>
        </w:tc>
      </w:tr>
      <w:tr>
        <w:tblPrEx>
          <w:tblCellMar>
            <w:top w:w="0" w:type="dxa"/>
            <w:left w:w="10" w:type="dxa"/>
            <w:bottom w:w="0" w:type="dxa"/>
            <w:right w:w="10" w:type="dxa"/>
          </w:tblCellMar>
        </w:tblPrEx>
        <w:trPr>
          <w:trHeight w:val="595" w:hRule="exact"/>
          <w:jc w:val="center"/>
        </w:trPr>
        <w:tc>
          <w:tcPr>
            <w:tcW w:w="457" w:type="dxa"/>
            <w:tcBorders>
              <w:top w:val="single" w:color="auto" w:sz="4" w:space="0"/>
              <w:left w:val="single" w:color="auto" w:sz="4" w:space="0"/>
              <w:bottom w:val="single" w:color="auto" w:sz="4" w:space="0"/>
            </w:tcBorders>
            <w:shd w:val="clear" w:color="auto" w:fill="FFFFFF"/>
            <w:noWrap w:val="0"/>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jc w:val="center"/>
              <w:textAlignment w:val="auto"/>
              <w:rPr>
                <w:rFonts w:hint="default" w:ascii="方正仿宋_GBK" w:hAnsi="方正仿宋_GBK" w:eastAsia="方正仿宋_GBK" w:cs="方正仿宋_GBK"/>
                <w:color w:val="auto"/>
                <w:spacing w:val="0"/>
                <w:w w:val="100"/>
                <w:position w:val="0"/>
                <w:sz w:val="28"/>
                <w:szCs w:val="28"/>
                <w:lang w:val="en-US" w:eastAsia="zh-CN"/>
              </w:rPr>
            </w:pPr>
            <w:r>
              <w:rPr>
                <w:rFonts w:hint="eastAsia" w:ascii="方正仿宋_GBK" w:hAnsi="方正仿宋_GBK" w:eastAsia="方正仿宋_GBK" w:cs="方正仿宋_GBK"/>
                <w:color w:val="auto"/>
                <w:spacing w:val="0"/>
                <w:w w:val="100"/>
                <w:position w:val="0"/>
                <w:sz w:val="28"/>
                <w:szCs w:val="28"/>
                <w:lang w:val="en-US" w:eastAsia="zh-CN"/>
              </w:rPr>
              <w:t>...</w:t>
            </w:r>
          </w:p>
        </w:tc>
        <w:tc>
          <w:tcPr>
            <w:tcW w:w="542" w:type="dxa"/>
            <w:tcBorders>
              <w:top w:val="single" w:color="auto" w:sz="4" w:space="0"/>
              <w:left w:val="single" w:color="auto" w:sz="4" w:space="0"/>
              <w:bottom w:val="single" w:color="auto" w:sz="4" w:space="0"/>
            </w:tcBorders>
            <w:shd w:val="clear" w:color="auto" w:fill="FFFFFF"/>
            <w:noWrap w:val="0"/>
            <w:vAlign w:val="center"/>
          </w:tcPr>
          <w:p>
            <w:pPr>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_GBK" w:hAnsi="方正仿宋_GBK" w:eastAsia="方正仿宋_GBK" w:cs="方正仿宋_GBK"/>
                <w:color w:val="auto"/>
                <w:sz w:val="28"/>
                <w:szCs w:val="28"/>
              </w:rPr>
            </w:pPr>
          </w:p>
        </w:tc>
        <w:tc>
          <w:tcPr>
            <w:tcW w:w="490" w:type="dxa"/>
            <w:tcBorders>
              <w:top w:val="single" w:color="auto" w:sz="4" w:space="0"/>
              <w:left w:val="single" w:color="auto" w:sz="4" w:space="0"/>
              <w:bottom w:val="single" w:color="auto" w:sz="4" w:space="0"/>
            </w:tcBorders>
            <w:shd w:val="clear" w:color="auto" w:fill="FFFFFF"/>
            <w:noWrap w:val="0"/>
            <w:vAlign w:val="center"/>
          </w:tcPr>
          <w:p>
            <w:pPr>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_GBK" w:hAnsi="方正仿宋_GBK" w:eastAsia="方正仿宋_GBK" w:cs="方正仿宋_GBK"/>
                <w:color w:val="auto"/>
                <w:sz w:val="28"/>
                <w:szCs w:val="28"/>
              </w:rPr>
            </w:pPr>
          </w:p>
        </w:tc>
        <w:tc>
          <w:tcPr>
            <w:tcW w:w="490" w:type="dxa"/>
            <w:tcBorders>
              <w:top w:val="single" w:color="auto" w:sz="4" w:space="0"/>
              <w:left w:val="single" w:color="auto" w:sz="4" w:space="0"/>
              <w:bottom w:val="single" w:color="auto" w:sz="4" w:space="0"/>
            </w:tcBorders>
            <w:shd w:val="clear" w:color="auto" w:fill="FFFFFF"/>
            <w:noWrap w:val="0"/>
            <w:vAlign w:val="center"/>
          </w:tcPr>
          <w:p>
            <w:pPr>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_GBK" w:hAnsi="方正仿宋_GBK" w:eastAsia="方正仿宋_GBK" w:cs="方正仿宋_GBK"/>
                <w:color w:val="auto"/>
                <w:sz w:val="28"/>
                <w:szCs w:val="28"/>
              </w:rPr>
            </w:pPr>
          </w:p>
        </w:tc>
        <w:tc>
          <w:tcPr>
            <w:tcW w:w="490" w:type="dxa"/>
            <w:tcBorders>
              <w:top w:val="single" w:color="auto" w:sz="4" w:space="0"/>
              <w:left w:val="single" w:color="auto" w:sz="4" w:space="0"/>
              <w:bottom w:val="single" w:color="auto" w:sz="4" w:space="0"/>
            </w:tcBorders>
            <w:shd w:val="clear" w:color="auto" w:fill="FFFFFF"/>
            <w:noWrap w:val="0"/>
            <w:vAlign w:val="center"/>
          </w:tcPr>
          <w:p>
            <w:pPr>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_GBK" w:hAnsi="方正仿宋_GBK" w:eastAsia="方正仿宋_GBK" w:cs="方正仿宋_GBK"/>
                <w:color w:val="auto"/>
                <w:sz w:val="28"/>
                <w:szCs w:val="28"/>
              </w:rPr>
            </w:pPr>
          </w:p>
        </w:tc>
        <w:tc>
          <w:tcPr>
            <w:tcW w:w="490" w:type="dxa"/>
            <w:tcBorders>
              <w:top w:val="single" w:color="auto" w:sz="4" w:space="0"/>
              <w:left w:val="single" w:color="auto" w:sz="4" w:space="0"/>
              <w:bottom w:val="single" w:color="auto" w:sz="4" w:space="0"/>
            </w:tcBorders>
            <w:shd w:val="clear" w:color="auto" w:fill="FFFFFF"/>
            <w:noWrap w:val="0"/>
            <w:vAlign w:val="center"/>
          </w:tcPr>
          <w:p>
            <w:pPr>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_GBK" w:hAnsi="方正仿宋_GBK" w:eastAsia="方正仿宋_GBK" w:cs="方正仿宋_GBK"/>
                <w:color w:val="auto"/>
                <w:sz w:val="28"/>
                <w:szCs w:val="28"/>
              </w:rPr>
            </w:pPr>
          </w:p>
        </w:tc>
        <w:tc>
          <w:tcPr>
            <w:tcW w:w="490" w:type="dxa"/>
            <w:tcBorders>
              <w:top w:val="single" w:color="auto" w:sz="4" w:space="0"/>
              <w:left w:val="single" w:color="auto" w:sz="4" w:space="0"/>
              <w:bottom w:val="single" w:color="auto" w:sz="4" w:space="0"/>
            </w:tcBorders>
            <w:shd w:val="clear" w:color="auto" w:fill="FFFFFF"/>
            <w:noWrap w:val="0"/>
            <w:vAlign w:val="center"/>
          </w:tcPr>
          <w:p>
            <w:pPr>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_GBK" w:hAnsi="方正仿宋_GBK" w:eastAsia="方正仿宋_GBK" w:cs="方正仿宋_GBK"/>
                <w:color w:val="auto"/>
                <w:sz w:val="28"/>
                <w:szCs w:val="28"/>
              </w:rPr>
            </w:pPr>
          </w:p>
        </w:tc>
        <w:tc>
          <w:tcPr>
            <w:tcW w:w="490" w:type="dxa"/>
            <w:tcBorders>
              <w:top w:val="single" w:color="auto" w:sz="4" w:space="0"/>
              <w:left w:val="single" w:color="auto" w:sz="4" w:space="0"/>
              <w:bottom w:val="single" w:color="auto" w:sz="4" w:space="0"/>
            </w:tcBorders>
            <w:shd w:val="clear" w:color="auto" w:fill="FFFFFF"/>
            <w:noWrap w:val="0"/>
            <w:vAlign w:val="center"/>
          </w:tcPr>
          <w:p>
            <w:pPr>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_GBK" w:hAnsi="方正仿宋_GBK" w:eastAsia="方正仿宋_GBK" w:cs="方正仿宋_GBK"/>
                <w:color w:val="auto"/>
                <w:sz w:val="28"/>
                <w:szCs w:val="28"/>
              </w:rPr>
            </w:pPr>
          </w:p>
        </w:tc>
        <w:tc>
          <w:tcPr>
            <w:tcW w:w="490" w:type="dxa"/>
            <w:tcBorders>
              <w:top w:val="single" w:color="auto" w:sz="4" w:space="0"/>
              <w:left w:val="single" w:color="auto" w:sz="4" w:space="0"/>
              <w:bottom w:val="single" w:color="auto" w:sz="4" w:space="0"/>
            </w:tcBorders>
            <w:shd w:val="clear" w:color="auto" w:fill="FFFFFF"/>
            <w:noWrap w:val="0"/>
            <w:vAlign w:val="center"/>
          </w:tcPr>
          <w:p>
            <w:pPr>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_GBK" w:hAnsi="方正仿宋_GBK" w:eastAsia="方正仿宋_GBK" w:cs="方正仿宋_GBK"/>
                <w:color w:val="auto"/>
                <w:sz w:val="28"/>
                <w:szCs w:val="28"/>
              </w:rPr>
            </w:pPr>
          </w:p>
        </w:tc>
        <w:tc>
          <w:tcPr>
            <w:tcW w:w="490" w:type="dxa"/>
            <w:tcBorders>
              <w:top w:val="single" w:color="auto" w:sz="4" w:space="0"/>
              <w:left w:val="single" w:color="auto" w:sz="4" w:space="0"/>
              <w:bottom w:val="single" w:color="auto" w:sz="4" w:space="0"/>
            </w:tcBorders>
            <w:shd w:val="clear" w:color="auto" w:fill="FFFFFF"/>
            <w:noWrap w:val="0"/>
            <w:vAlign w:val="center"/>
          </w:tcPr>
          <w:p>
            <w:pPr>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_GBK" w:hAnsi="方正仿宋_GBK" w:eastAsia="方正仿宋_GBK" w:cs="方正仿宋_GBK"/>
                <w:color w:val="auto"/>
                <w:sz w:val="28"/>
                <w:szCs w:val="28"/>
              </w:rPr>
            </w:pPr>
          </w:p>
        </w:tc>
        <w:tc>
          <w:tcPr>
            <w:tcW w:w="480" w:type="dxa"/>
            <w:tcBorders>
              <w:top w:val="single" w:color="auto" w:sz="4" w:space="0"/>
              <w:left w:val="single" w:color="auto" w:sz="4" w:space="0"/>
              <w:bottom w:val="single" w:color="auto" w:sz="4" w:space="0"/>
            </w:tcBorders>
            <w:shd w:val="clear" w:color="auto" w:fill="FFFFFF"/>
            <w:noWrap w:val="0"/>
            <w:vAlign w:val="center"/>
          </w:tcPr>
          <w:p>
            <w:pPr>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_GBK" w:hAnsi="方正仿宋_GBK" w:eastAsia="方正仿宋_GBK" w:cs="方正仿宋_GBK"/>
                <w:color w:val="auto"/>
                <w:sz w:val="28"/>
                <w:szCs w:val="28"/>
              </w:rPr>
            </w:pPr>
          </w:p>
        </w:tc>
        <w:tc>
          <w:tcPr>
            <w:tcW w:w="499" w:type="dxa"/>
            <w:tcBorders>
              <w:top w:val="single" w:color="auto" w:sz="4" w:space="0"/>
              <w:left w:val="single" w:color="auto" w:sz="4" w:space="0"/>
              <w:bottom w:val="single" w:color="auto" w:sz="4" w:space="0"/>
            </w:tcBorders>
            <w:shd w:val="clear" w:color="auto" w:fill="FFFFFF"/>
            <w:noWrap w:val="0"/>
            <w:vAlign w:val="center"/>
          </w:tcPr>
          <w:p>
            <w:pPr>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_GBK" w:hAnsi="方正仿宋_GBK" w:eastAsia="方正仿宋_GBK" w:cs="方正仿宋_GBK"/>
                <w:color w:val="auto"/>
                <w:sz w:val="28"/>
                <w:szCs w:val="28"/>
              </w:rPr>
            </w:pPr>
          </w:p>
        </w:tc>
        <w:tc>
          <w:tcPr>
            <w:tcW w:w="480" w:type="dxa"/>
            <w:tcBorders>
              <w:top w:val="single" w:color="auto" w:sz="4" w:space="0"/>
              <w:left w:val="single" w:color="auto" w:sz="4" w:space="0"/>
              <w:bottom w:val="single" w:color="auto" w:sz="4" w:space="0"/>
            </w:tcBorders>
            <w:shd w:val="clear" w:color="auto" w:fill="FFFFFF"/>
            <w:noWrap w:val="0"/>
            <w:vAlign w:val="center"/>
          </w:tcPr>
          <w:p>
            <w:pPr>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_GBK" w:hAnsi="方正仿宋_GBK" w:eastAsia="方正仿宋_GBK" w:cs="方正仿宋_GBK"/>
                <w:color w:val="auto"/>
                <w:sz w:val="28"/>
                <w:szCs w:val="28"/>
              </w:rPr>
            </w:pPr>
          </w:p>
        </w:tc>
        <w:tc>
          <w:tcPr>
            <w:tcW w:w="528" w:type="dxa"/>
            <w:tcBorders>
              <w:top w:val="single" w:color="auto" w:sz="4" w:space="0"/>
              <w:left w:val="single" w:color="auto" w:sz="4" w:space="0"/>
              <w:bottom w:val="single" w:color="auto" w:sz="4" w:space="0"/>
            </w:tcBorders>
            <w:shd w:val="clear" w:color="auto" w:fill="FFFFFF"/>
            <w:noWrap w:val="0"/>
            <w:vAlign w:val="center"/>
          </w:tcPr>
          <w:p>
            <w:pPr>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_GBK" w:hAnsi="方正仿宋_GBK" w:eastAsia="方正仿宋_GBK" w:cs="方正仿宋_GBK"/>
                <w:color w:val="auto"/>
                <w:sz w:val="28"/>
                <w:szCs w:val="28"/>
              </w:rPr>
            </w:pPr>
          </w:p>
        </w:tc>
        <w:tc>
          <w:tcPr>
            <w:tcW w:w="465" w:type="dxa"/>
            <w:tcBorders>
              <w:top w:val="single" w:color="auto" w:sz="4" w:space="0"/>
              <w:left w:val="single" w:color="auto" w:sz="4" w:space="0"/>
              <w:bottom w:val="single" w:color="auto" w:sz="4" w:space="0"/>
            </w:tcBorders>
            <w:shd w:val="clear" w:color="auto" w:fill="FFFFFF"/>
            <w:noWrap w:val="0"/>
            <w:vAlign w:val="center"/>
          </w:tcPr>
          <w:p>
            <w:pPr>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_GBK" w:hAnsi="方正仿宋_GBK" w:eastAsia="方正仿宋_GBK" w:cs="方正仿宋_GBK"/>
                <w:color w:val="auto"/>
                <w:sz w:val="28"/>
                <w:szCs w:val="28"/>
              </w:rPr>
            </w:pPr>
          </w:p>
        </w:tc>
        <w:tc>
          <w:tcPr>
            <w:tcW w:w="115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_GBK" w:hAnsi="方正仿宋_GBK" w:eastAsia="方正仿宋_GBK" w:cs="方正仿宋_GBK"/>
                <w:color w:val="auto"/>
                <w:sz w:val="28"/>
                <w:szCs w:val="28"/>
              </w:rPr>
            </w:pPr>
          </w:p>
        </w:tc>
      </w:tr>
    </w:tbl>
    <w:p>
      <w:pPr>
        <w:pStyle w:val="14"/>
        <w:keepNext w:val="0"/>
        <w:keepLines w:val="0"/>
        <w:pageBreakBefore w:val="0"/>
        <w:widowControl w:val="0"/>
        <w:shd w:val="clear" w:color="auto" w:fill="auto"/>
        <w:kinsoku/>
        <w:wordWrap/>
        <w:overflowPunct/>
        <w:topLinePunct w:val="0"/>
        <w:autoSpaceDE/>
        <w:autoSpaceDN/>
        <w:bidi w:val="0"/>
        <w:adjustRightInd/>
        <w:snapToGrid/>
        <w:spacing w:line="580" w:lineRule="exact"/>
        <w:ind w:left="0" w:leftChars="0" w:right="0" w:firstLine="640" w:firstLineChars="200"/>
        <w:jc w:val="left"/>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t>（2）裁员涉及部门、岗位、人数、被裁减人员数量占职工总数的比例；</w:t>
      </w:r>
    </w:p>
    <w:p>
      <w:pPr>
        <w:pStyle w:val="14"/>
        <w:keepNext w:val="0"/>
        <w:keepLines w:val="0"/>
        <w:pageBreakBefore w:val="0"/>
        <w:widowControl w:val="0"/>
        <w:shd w:val="clear" w:color="auto" w:fill="auto"/>
        <w:kinsoku/>
        <w:wordWrap/>
        <w:overflowPunct/>
        <w:topLinePunct w:val="0"/>
        <w:autoSpaceDE/>
        <w:autoSpaceDN/>
        <w:bidi w:val="0"/>
        <w:adjustRightInd/>
        <w:snapToGrid/>
        <w:spacing w:line="580" w:lineRule="exact"/>
        <w:ind w:left="0" w:leftChars="0" w:right="0" w:firstLine="640" w:firstLineChars="200"/>
        <w:jc w:val="left"/>
        <w:textAlignment w:val="auto"/>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pPr>
      <w:bookmarkStart w:id="15" w:name="bookmark149"/>
      <w:bookmarkEnd w:id="15"/>
      <w:r>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t>（3）裁员标准；</w:t>
      </w:r>
    </w:p>
    <w:p>
      <w:pPr>
        <w:pStyle w:val="10"/>
        <w:keepNext w:val="0"/>
        <w:keepLines w:val="0"/>
        <w:pageBreakBefore w:val="0"/>
        <w:widowControl w:val="0"/>
        <w:numPr>
          <w:ilvl w:val="0"/>
          <w:numId w:val="0"/>
        </w:numPr>
        <w:shd w:val="clear" w:color="auto" w:fill="auto"/>
        <w:tabs>
          <w:tab w:val="left" w:pos="1401"/>
          <w:tab w:val="left" w:pos="3975"/>
        </w:tabs>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pPr>
      <w:bookmarkStart w:id="16" w:name="bookmark150"/>
      <w:bookmarkEnd w:id="16"/>
      <w:r>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t>（4）裁员成本：预计</w:t>
      </w:r>
      <w:r>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tab/>
      </w:r>
      <w:r>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t>元。</w:t>
      </w:r>
    </w:p>
    <w:p>
      <w:pPr>
        <w:pStyle w:val="10"/>
        <w:keepNext w:val="0"/>
        <w:keepLines w:val="0"/>
        <w:pageBreakBefore w:val="0"/>
        <w:widowControl w:val="0"/>
        <w:numPr>
          <w:ilvl w:val="0"/>
          <w:numId w:val="0"/>
        </w:numPr>
        <w:shd w:val="clear" w:color="auto" w:fill="auto"/>
        <w:tabs>
          <w:tab w:val="left" w:pos="1401"/>
          <w:tab w:val="left" w:pos="3975"/>
        </w:tabs>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pPr>
      <w:r>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t>其中：</w:t>
      </w:r>
    </w:p>
    <w:p>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left="0" w:leftChars="0" w:right="0" w:firstLine="640" w:firstLineChars="200"/>
        <w:jc w:val="left"/>
        <w:textAlignment w:val="auto"/>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pPr>
      <w:r>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t>•经济补偿：</w:t>
      </w:r>
    </w:p>
    <w:p>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left="0" w:leftChars="0" w:right="0" w:firstLine="640" w:firstLineChars="200"/>
        <w:jc w:val="left"/>
        <w:textAlignment w:val="auto"/>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pPr>
      <w:r>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t xml:space="preserve">被裁减人员在本单位平均工作年限: </w:t>
      </w:r>
    </w:p>
    <w:p>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left="0" w:leftChars="0" w:right="0" w:firstLine="640" w:firstLineChars="200"/>
        <w:jc w:val="left"/>
        <w:textAlignment w:val="auto"/>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pPr>
      <w:r>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t>被裁减人员月平均工资标准：</w:t>
      </w:r>
    </w:p>
    <w:p>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left="0" w:leftChars="0" w:right="0" w:firstLine="640" w:firstLineChars="200"/>
        <w:jc w:val="left"/>
        <w:textAlignment w:val="auto"/>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pPr>
      <w:r>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t>本地区上年度职工月平均工资：</w:t>
      </w:r>
    </w:p>
    <w:p>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left="0" w:leftChars="0" w:right="0" w:firstLine="640" w:firstLineChars="200"/>
        <w:jc w:val="left"/>
        <w:textAlignment w:val="auto"/>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pPr>
      <w:r>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t>月工资高于本地区上年度职工月平均工资三倍的被裁减人员人数：</w:t>
      </w:r>
    </w:p>
    <w:p>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left="0" w:leftChars="0" w:right="0" w:firstLine="640" w:firstLineChars="200"/>
        <w:jc w:val="left"/>
        <w:textAlignment w:val="auto"/>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pPr>
      <w:r>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t>•应偿还的拖欠职工工资（若存在此类情况）：</w:t>
      </w:r>
    </w:p>
    <w:p>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left="0" w:leftChars="0" w:right="0" w:firstLine="640" w:firstLineChars="200"/>
        <w:jc w:val="left"/>
        <w:textAlignment w:val="auto"/>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pPr>
      <w:r>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t>•需补缴的社会保险费（若存在此类情况）：</w:t>
      </w:r>
    </w:p>
    <w:p>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left="0" w:leftChars="0" w:right="0" w:firstLine="640" w:firstLineChars="200"/>
        <w:jc w:val="left"/>
        <w:textAlignment w:val="auto"/>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pPr>
      <w:r>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t>• 一次性伤残就业补助金（若存在此类情况）：</w:t>
      </w:r>
    </w:p>
    <w:p>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left="0" w:leftChars="0" w:right="0" w:firstLine="640" w:firstLineChars="200"/>
        <w:jc w:val="left"/>
        <w:textAlignment w:val="auto"/>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pPr>
      <w:r>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t>•其他（如特殊职工帮扶费用）:</w:t>
      </w:r>
    </w:p>
    <w:p>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left="0" w:leftChars="0" w:right="0" w:firstLine="640" w:firstLineChars="200"/>
        <w:jc w:val="left"/>
        <w:textAlignment w:val="auto"/>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pPr>
      <w:bookmarkStart w:id="17" w:name="bookmark151"/>
      <w:bookmarkEnd w:id="17"/>
      <w:r>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t>*年*月*日根据管理层研究意见修改完善，形成裁员草案。</w:t>
      </w:r>
    </w:p>
    <w:p>
      <w:pPr>
        <w:pStyle w:val="10"/>
        <w:keepNext w:val="0"/>
        <w:keepLines w:val="0"/>
        <w:pageBreakBefore w:val="0"/>
        <w:widowControl w:val="0"/>
        <w:shd w:val="clear" w:color="auto" w:fill="auto"/>
        <w:tabs>
          <w:tab w:val="left" w:pos="1215"/>
        </w:tabs>
        <w:kinsoku/>
        <w:wordWrap/>
        <w:overflowPunct/>
        <w:topLinePunct w:val="0"/>
        <w:autoSpaceDE/>
        <w:autoSpaceDN/>
        <w:bidi w:val="0"/>
        <w:adjustRightInd/>
        <w:snapToGrid/>
        <w:spacing w:line="580" w:lineRule="exact"/>
        <w:ind w:left="0" w:leftChars="0" w:right="0" w:firstLine="620"/>
        <w:jc w:val="both"/>
        <w:textAlignment w:val="auto"/>
        <w:rPr>
          <w:rFonts w:hint="eastAsia" w:ascii="Times New Roman" w:hAnsi="Times New Roman" w:eastAsia="方正黑体_GBK" w:cs="Times New Roman"/>
          <w:b w:val="0"/>
          <w:bCs w:val="0"/>
          <w:i w:val="0"/>
          <w:iCs w:val="0"/>
          <w:smallCaps w:val="0"/>
          <w:strike w:val="0"/>
          <w:color w:val="auto"/>
          <w:spacing w:val="0"/>
          <w:w w:val="100"/>
          <w:kern w:val="2"/>
          <w:position w:val="0"/>
          <w:sz w:val="32"/>
          <w:szCs w:val="32"/>
          <w:u w:val="none"/>
          <w:shd w:val="clear" w:color="auto" w:fill="auto"/>
          <w:lang w:val="en-US" w:eastAsia="zh-CN" w:bidi="ar-SA"/>
        </w:rPr>
      </w:pPr>
      <w:bookmarkStart w:id="18" w:name="bookmark152"/>
      <w:r>
        <w:rPr>
          <w:rFonts w:hint="eastAsia" w:ascii="Times New Roman" w:hAnsi="Times New Roman" w:eastAsia="方正黑体_GBK" w:cs="Times New Roman"/>
          <w:b w:val="0"/>
          <w:bCs w:val="0"/>
          <w:i w:val="0"/>
          <w:iCs w:val="0"/>
          <w:smallCaps w:val="0"/>
          <w:strike w:val="0"/>
          <w:color w:val="auto"/>
          <w:spacing w:val="0"/>
          <w:w w:val="100"/>
          <w:kern w:val="2"/>
          <w:position w:val="0"/>
          <w:sz w:val="32"/>
          <w:szCs w:val="32"/>
          <w:u w:val="none"/>
          <w:shd w:val="clear" w:color="auto" w:fill="auto"/>
          <w:lang w:val="en-US" w:eastAsia="zh-CN" w:bidi="ar-SA"/>
        </w:rPr>
        <w:t>五</w:t>
      </w:r>
      <w:bookmarkEnd w:id="18"/>
      <w:r>
        <w:rPr>
          <w:rFonts w:hint="eastAsia" w:ascii="Times New Roman" w:hAnsi="Times New Roman" w:eastAsia="方正黑体_GBK" w:cs="Times New Roman"/>
          <w:b w:val="0"/>
          <w:bCs w:val="0"/>
          <w:i w:val="0"/>
          <w:iCs w:val="0"/>
          <w:smallCaps w:val="0"/>
          <w:strike w:val="0"/>
          <w:color w:val="auto"/>
          <w:spacing w:val="0"/>
          <w:w w:val="100"/>
          <w:kern w:val="2"/>
          <w:position w:val="0"/>
          <w:sz w:val="32"/>
          <w:szCs w:val="32"/>
          <w:u w:val="none"/>
          <w:shd w:val="clear" w:color="auto" w:fill="auto"/>
          <w:lang w:val="en-US" w:eastAsia="zh-CN" w:bidi="ar-SA"/>
        </w:rPr>
        <w:t>、依法履行民主程序</w:t>
      </w:r>
    </w:p>
    <w:p>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left="0" w:leftChars="0" w:right="0" w:firstLine="640" w:firstLineChars="200"/>
        <w:jc w:val="both"/>
        <w:textAlignment w:val="auto"/>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pPr>
      <w:r>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t>1.*年*月*日，召开会议，与企业工会沟通裁员有关情况，由企业负责人或裁员工作组组长说明裁员情况，听取工会对裁员草案的意见。</w:t>
      </w:r>
    </w:p>
    <w:p>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left="0" w:leftChars="0" w:right="0" w:firstLine="640" w:firstLineChars="200"/>
        <w:jc w:val="both"/>
        <w:textAlignment w:val="auto"/>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pPr>
      <w:r>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t>没有企业工会的，*年*月*日，召开全体职工大会，由企业负责人或裁员工作组组长向全体职工说明有关情况，公布裁员草案，并公布听取意见的渠道、电话、邮箱等。职工因病、因事不能参加职工大会的，应书面请假，假条需本人签字。</w:t>
      </w:r>
    </w:p>
    <w:p>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left="0" w:leftChars="0" w:right="0" w:firstLine="640" w:firstLineChars="200"/>
        <w:jc w:val="both"/>
        <w:textAlignment w:val="auto"/>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pPr>
      <w:bookmarkStart w:id="19" w:name="bookmark154"/>
      <w:bookmarkEnd w:id="19"/>
      <w:r>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t>2.*年*月*日前，根据工会和职工对裁员草案的意见和建议，对裁员草案进行修改完善，形成报送当地人力资源社会保障部门的裁员方案。</w:t>
      </w:r>
    </w:p>
    <w:p>
      <w:pPr>
        <w:pStyle w:val="10"/>
        <w:keepNext w:val="0"/>
        <w:keepLines w:val="0"/>
        <w:pageBreakBefore w:val="0"/>
        <w:widowControl w:val="0"/>
        <w:shd w:val="clear" w:color="auto" w:fill="auto"/>
        <w:tabs>
          <w:tab w:val="left" w:pos="1215"/>
        </w:tabs>
        <w:kinsoku/>
        <w:wordWrap/>
        <w:overflowPunct/>
        <w:topLinePunct w:val="0"/>
        <w:autoSpaceDE/>
        <w:autoSpaceDN/>
        <w:bidi w:val="0"/>
        <w:adjustRightInd/>
        <w:snapToGrid/>
        <w:spacing w:line="580" w:lineRule="exact"/>
        <w:ind w:left="0" w:leftChars="0" w:right="0" w:firstLine="620"/>
        <w:jc w:val="both"/>
        <w:textAlignment w:val="auto"/>
        <w:rPr>
          <w:rFonts w:hint="eastAsia" w:ascii="Times New Roman" w:hAnsi="Times New Roman" w:eastAsia="方正黑体_GBK" w:cs="Times New Roman"/>
          <w:b w:val="0"/>
          <w:bCs w:val="0"/>
          <w:i w:val="0"/>
          <w:iCs w:val="0"/>
          <w:smallCaps w:val="0"/>
          <w:strike w:val="0"/>
          <w:color w:val="auto"/>
          <w:spacing w:val="0"/>
          <w:w w:val="100"/>
          <w:kern w:val="2"/>
          <w:position w:val="0"/>
          <w:sz w:val="32"/>
          <w:szCs w:val="32"/>
          <w:u w:val="none"/>
          <w:shd w:val="clear" w:color="auto" w:fill="auto"/>
          <w:lang w:val="en-US" w:eastAsia="zh-CN" w:bidi="ar-SA"/>
        </w:rPr>
      </w:pPr>
      <w:bookmarkStart w:id="20" w:name="bookmark155"/>
      <w:r>
        <w:rPr>
          <w:rFonts w:hint="eastAsia" w:ascii="Times New Roman" w:hAnsi="Times New Roman" w:eastAsia="方正黑体_GBK" w:cs="Times New Roman"/>
          <w:b w:val="0"/>
          <w:bCs w:val="0"/>
          <w:i w:val="0"/>
          <w:iCs w:val="0"/>
          <w:smallCaps w:val="0"/>
          <w:strike w:val="0"/>
          <w:color w:val="auto"/>
          <w:spacing w:val="0"/>
          <w:w w:val="100"/>
          <w:kern w:val="2"/>
          <w:position w:val="0"/>
          <w:sz w:val="32"/>
          <w:szCs w:val="32"/>
          <w:u w:val="none"/>
          <w:shd w:val="clear" w:color="auto" w:fill="auto"/>
          <w:lang w:val="en-US" w:eastAsia="zh-CN" w:bidi="ar-SA"/>
        </w:rPr>
        <w:t xml:space="preserve"> 六</w:t>
      </w:r>
      <w:bookmarkEnd w:id="20"/>
      <w:r>
        <w:rPr>
          <w:rFonts w:hint="eastAsia" w:ascii="Times New Roman" w:hAnsi="Times New Roman" w:eastAsia="方正黑体_GBK" w:cs="Times New Roman"/>
          <w:b w:val="0"/>
          <w:bCs w:val="0"/>
          <w:i w:val="0"/>
          <w:iCs w:val="0"/>
          <w:smallCaps w:val="0"/>
          <w:strike w:val="0"/>
          <w:color w:val="auto"/>
          <w:spacing w:val="0"/>
          <w:w w:val="100"/>
          <w:kern w:val="2"/>
          <w:position w:val="0"/>
          <w:sz w:val="32"/>
          <w:szCs w:val="32"/>
          <w:u w:val="none"/>
          <w:shd w:val="clear" w:color="auto" w:fill="auto"/>
          <w:lang w:val="en-US" w:eastAsia="zh-CN" w:bidi="ar-SA"/>
        </w:rPr>
        <w:t>、向当地人力资源社会保障部门报告</w:t>
      </w:r>
    </w:p>
    <w:p>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left="0" w:leftChars="0" w:right="0" w:firstLine="640" w:firstLineChars="200"/>
        <w:jc w:val="both"/>
        <w:textAlignment w:val="auto"/>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pPr>
      <w:r>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t>*年*月*日前，按照有关规定向当地人力资源社会保障部门报告裁员有关情况。</w:t>
      </w:r>
      <w:bookmarkStart w:id="21" w:name="bookmark158"/>
      <w:bookmarkStart w:id="22" w:name="bookmark157"/>
      <w:bookmarkStart w:id="23" w:name="bookmark159"/>
      <w:bookmarkStart w:id="24" w:name="bookmark156"/>
    </w:p>
    <w:p>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left="0" w:leftChars="0" w:right="0" w:firstLine="640" w:firstLineChars="200"/>
        <w:jc w:val="both"/>
        <w:textAlignment w:val="auto"/>
        <w:rPr>
          <w:rFonts w:hint="eastAsia" w:ascii="Times New Roman" w:hAnsi="Times New Roman" w:eastAsia="方正黑体_GBK" w:cs="Times New Roman"/>
          <w:b w:val="0"/>
          <w:bCs w:val="0"/>
          <w:i w:val="0"/>
          <w:iCs w:val="0"/>
          <w:smallCaps w:val="0"/>
          <w:strike w:val="0"/>
          <w:color w:val="auto"/>
          <w:spacing w:val="0"/>
          <w:w w:val="100"/>
          <w:kern w:val="2"/>
          <w:position w:val="0"/>
          <w:sz w:val="32"/>
          <w:szCs w:val="32"/>
          <w:u w:val="none"/>
          <w:shd w:val="clear" w:color="auto" w:fill="auto"/>
          <w:lang w:val="en-US" w:eastAsia="zh-CN" w:bidi="ar-SA"/>
        </w:rPr>
      </w:pPr>
      <w:r>
        <w:rPr>
          <w:rFonts w:hint="eastAsia" w:ascii="Times New Roman" w:hAnsi="Times New Roman" w:eastAsia="方正黑体_GBK" w:cs="Times New Roman"/>
          <w:b w:val="0"/>
          <w:bCs w:val="0"/>
          <w:i w:val="0"/>
          <w:iCs w:val="0"/>
          <w:smallCaps w:val="0"/>
          <w:strike w:val="0"/>
          <w:color w:val="auto"/>
          <w:spacing w:val="0"/>
          <w:w w:val="100"/>
          <w:kern w:val="2"/>
          <w:position w:val="0"/>
          <w:sz w:val="32"/>
          <w:szCs w:val="32"/>
          <w:u w:val="none"/>
          <w:shd w:val="clear" w:color="auto" w:fill="auto"/>
          <w:lang w:val="en-US" w:eastAsia="zh-CN" w:bidi="ar-SA"/>
        </w:rPr>
        <w:t>七</w:t>
      </w:r>
      <w:bookmarkEnd w:id="21"/>
      <w:r>
        <w:rPr>
          <w:rFonts w:hint="eastAsia" w:ascii="Times New Roman" w:hAnsi="Times New Roman" w:eastAsia="方正黑体_GBK" w:cs="Times New Roman"/>
          <w:b w:val="0"/>
          <w:bCs w:val="0"/>
          <w:i w:val="0"/>
          <w:iCs w:val="0"/>
          <w:smallCaps w:val="0"/>
          <w:strike w:val="0"/>
          <w:color w:val="auto"/>
          <w:spacing w:val="0"/>
          <w:w w:val="100"/>
          <w:kern w:val="2"/>
          <w:position w:val="0"/>
          <w:sz w:val="32"/>
          <w:szCs w:val="32"/>
          <w:u w:val="none"/>
          <w:shd w:val="clear" w:color="auto" w:fill="auto"/>
          <w:lang w:val="en-US" w:eastAsia="zh-CN" w:bidi="ar-SA"/>
        </w:rPr>
        <w:t>、确定裁员正式方案</w:t>
      </w:r>
      <w:bookmarkEnd w:id="22"/>
      <w:bookmarkEnd w:id="23"/>
      <w:bookmarkEnd w:id="24"/>
    </w:p>
    <w:p>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left="0" w:leftChars="0" w:right="0" w:firstLine="640" w:firstLineChars="200"/>
        <w:jc w:val="both"/>
        <w:textAlignment w:val="auto"/>
        <w:rPr>
          <w:rFonts w:hint="eastAsia" w:ascii="Times New Roman" w:hAnsi="Times New Roman" w:eastAsia="方正仿宋_GBK" w:cs="Times New Roman"/>
          <w:b w:val="0"/>
          <w:bCs w:val="0"/>
          <w:i w:val="0"/>
          <w:iCs w:val="0"/>
          <w:smallCaps w:val="0"/>
          <w:strike w:val="0"/>
          <w:color w:val="auto"/>
          <w:spacing w:val="0"/>
          <w:w w:val="100"/>
          <w:kern w:val="2"/>
          <w:position w:val="0"/>
          <w:sz w:val="32"/>
          <w:szCs w:val="32"/>
          <w:u w:val="none"/>
          <w:shd w:val="clear" w:color="auto" w:fill="FFFFFF"/>
          <w:lang w:val="en-US" w:eastAsia="zh-CN" w:bidi="ar-SA"/>
        </w:rPr>
      </w:pPr>
      <w:r>
        <w:rPr>
          <w:rFonts w:hint="eastAsia" w:ascii="Times New Roman" w:hAnsi="Times New Roman" w:eastAsia="方正仿宋_GBK" w:cs="Times New Roman"/>
          <w:b w:val="0"/>
          <w:bCs w:val="0"/>
          <w:i w:val="0"/>
          <w:iCs w:val="0"/>
          <w:smallCaps w:val="0"/>
          <w:strike w:val="0"/>
          <w:color w:val="auto"/>
          <w:spacing w:val="0"/>
          <w:w w:val="100"/>
          <w:kern w:val="2"/>
          <w:position w:val="0"/>
          <w:sz w:val="32"/>
          <w:szCs w:val="32"/>
          <w:u w:val="none"/>
          <w:shd w:val="clear" w:color="auto" w:fill="FFFFFF"/>
          <w:lang w:val="en-US" w:eastAsia="zh-CN" w:bidi="ar-SA"/>
        </w:rPr>
        <w:t>根据当地人力资源社会保障部门提出的修改意见对裁员方案进行修改完善，形成正式裁员方案并向全体职工公示。</w:t>
      </w:r>
    </w:p>
    <w:p>
      <w:pPr>
        <w:pStyle w:val="10"/>
        <w:keepNext w:val="0"/>
        <w:keepLines w:val="0"/>
        <w:pageBreakBefore w:val="0"/>
        <w:widowControl w:val="0"/>
        <w:shd w:val="clear" w:color="auto" w:fill="auto"/>
        <w:tabs>
          <w:tab w:val="left" w:pos="1200"/>
        </w:tabs>
        <w:kinsoku/>
        <w:wordWrap/>
        <w:overflowPunct/>
        <w:topLinePunct w:val="0"/>
        <w:autoSpaceDE/>
        <w:autoSpaceDN/>
        <w:bidi w:val="0"/>
        <w:adjustRightInd/>
        <w:snapToGrid/>
        <w:spacing w:line="580" w:lineRule="exact"/>
        <w:ind w:left="0" w:leftChars="0" w:right="0" w:firstLine="600"/>
        <w:jc w:val="both"/>
        <w:textAlignment w:val="auto"/>
        <w:rPr>
          <w:rFonts w:hint="eastAsia" w:ascii="Times New Roman" w:hAnsi="Times New Roman" w:eastAsia="方正黑体_GBK" w:cs="Times New Roman"/>
          <w:b w:val="0"/>
          <w:bCs w:val="0"/>
          <w:i w:val="0"/>
          <w:iCs w:val="0"/>
          <w:smallCaps w:val="0"/>
          <w:strike w:val="0"/>
          <w:color w:val="auto"/>
          <w:spacing w:val="0"/>
          <w:w w:val="100"/>
          <w:kern w:val="2"/>
          <w:position w:val="0"/>
          <w:sz w:val="32"/>
          <w:szCs w:val="32"/>
          <w:u w:val="none"/>
          <w:shd w:val="clear" w:color="auto" w:fill="auto"/>
          <w:lang w:val="en-US" w:eastAsia="zh-CN" w:bidi="ar-SA"/>
        </w:rPr>
      </w:pPr>
      <w:bookmarkStart w:id="25" w:name="bookmark160"/>
      <w:r>
        <w:rPr>
          <w:rFonts w:hint="eastAsia" w:ascii="Times New Roman" w:hAnsi="Times New Roman" w:eastAsia="方正黑体_GBK" w:cs="Times New Roman"/>
          <w:b w:val="0"/>
          <w:bCs w:val="0"/>
          <w:i w:val="0"/>
          <w:iCs w:val="0"/>
          <w:smallCaps w:val="0"/>
          <w:strike w:val="0"/>
          <w:color w:val="auto"/>
          <w:spacing w:val="0"/>
          <w:w w:val="100"/>
          <w:kern w:val="2"/>
          <w:position w:val="0"/>
          <w:sz w:val="32"/>
          <w:szCs w:val="32"/>
          <w:u w:val="none"/>
          <w:shd w:val="clear" w:color="auto" w:fill="auto"/>
          <w:lang w:val="en-US" w:eastAsia="zh-CN" w:bidi="ar-SA"/>
        </w:rPr>
        <w:t>八</w:t>
      </w:r>
      <w:bookmarkEnd w:id="25"/>
      <w:r>
        <w:rPr>
          <w:rFonts w:hint="eastAsia" w:ascii="Times New Roman" w:hAnsi="Times New Roman" w:eastAsia="方正黑体_GBK" w:cs="Times New Roman"/>
          <w:b w:val="0"/>
          <w:bCs w:val="0"/>
          <w:i w:val="0"/>
          <w:iCs w:val="0"/>
          <w:smallCaps w:val="0"/>
          <w:strike w:val="0"/>
          <w:color w:val="auto"/>
          <w:spacing w:val="0"/>
          <w:w w:val="100"/>
          <w:kern w:val="2"/>
          <w:position w:val="0"/>
          <w:sz w:val="32"/>
          <w:szCs w:val="32"/>
          <w:u w:val="none"/>
          <w:shd w:val="clear" w:color="auto" w:fill="auto"/>
          <w:lang w:val="en-US" w:eastAsia="zh-CN" w:bidi="ar-SA"/>
        </w:rPr>
        <w:t>、实施裁员方案</w:t>
      </w:r>
    </w:p>
    <w:p>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left="0" w:leftChars="0" w:right="0" w:firstLine="640" w:firstLineChars="200"/>
        <w:jc w:val="both"/>
        <w:textAlignment w:val="auto"/>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pPr>
      <w:bookmarkStart w:id="26" w:name="bookmark161"/>
      <w:bookmarkEnd w:id="26"/>
      <w:r>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t>1.*年*月*日前，根据最终裁员名单通知被裁减人员；</w:t>
      </w:r>
    </w:p>
    <w:p>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left="0" w:leftChars="0" w:right="0" w:firstLine="640" w:firstLineChars="200"/>
        <w:jc w:val="both"/>
        <w:textAlignment w:val="auto"/>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pPr>
      <w:bookmarkStart w:id="27" w:name="bookmark162"/>
      <w:bookmarkEnd w:id="27"/>
      <w:r>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t>2.*年*月*日前，与被裁减人员面谈；</w:t>
      </w:r>
    </w:p>
    <w:p>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left="0" w:leftChars="0" w:right="0" w:firstLine="640" w:firstLineChars="200"/>
        <w:jc w:val="both"/>
        <w:textAlignment w:val="auto"/>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pPr>
      <w:bookmarkStart w:id="28" w:name="bookmark163"/>
      <w:bookmarkEnd w:id="28"/>
      <w:r>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t>3.*年*月*日前，进行工作交接；</w:t>
      </w:r>
    </w:p>
    <w:p>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left="0" w:leftChars="0" w:right="0" w:firstLine="640" w:firstLineChars="200"/>
        <w:jc w:val="both"/>
        <w:textAlignment w:val="auto"/>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pPr>
      <w:bookmarkStart w:id="29" w:name="bookmark164"/>
      <w:bookmarkEnd w:id="29"/>
      <w:r>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t>4.*年*月*日前，办理被裁减人员离职手续，结清工资、缴纳社会保险费，支付经济补偿、一次性伤残就业补助金等；</w:t>
      </w:r>
    </w:p>
    <w:p>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ind w:left="0" w:leftChars="0" w:right="0" w:firstLine="640" w:firstLineChars="200"/>
        <w:jc w:val="both"/>
        <w:textAlignment w:val="auto"/>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pPr>
      <w:r>
        <w:rPr>
          <w:rFonts w:hint="eastAsia" w:ascii="Times New Roman" w:hAnsi="Times New Roman" w:eastAsia="方正仿宋_GBK" w:cs="方正仿宋_GBK"/>
          <w:b w:val="0"/>
          <w:bCs w:val="0"/>
          <w:i w:val="0"/>
          <w:iCs w:val="0"/>
          <w:smallCaps w:val="0"/>
          <w:strike w:val="0"/>
          <w:color w:val="auto"/>
          <w:spacing w:val="0"/>
          <w:w w:val="100"/>
          <w:kern w:val="2"/>
          <w:position w:val="0"/>
          <w:sz w:val="32"/>
          <w:szCs w:val="32"/>
          <w:u w:val="none"/>
          <w:shd w:val="clear" w:color="auto" w:fill="FFFFFF"/>
          <w:lang w:val="en-US" w:eastAsia="zh-CN" w:bidi="ar-SA"/>
        </w:rPr>
        <w:t>5.*年*月*日前，办理社会保险和档案转移手续。</w:t>
      </w:r>
    </w:p>
    <w:p>
      <w:pPr>
        <w:pStyle w:val="8"/>
        <w:ind w:left="0" w:leftChars="0" w:firstLine="0" w:firstLineChars="0"/>
        <w:jc w:val="center"/>
        <w:rPr>
          <w:rFonts w:hint="eastAsia" w:ascii="汉仪中秀体简" w:hAnsi="汉仪中秀体简" w:eastAsia="汉仪中秀体简" w:cs="汉仪中秀体简"/>
          <w:color w:val="auto"/>
          <w:u w:val="none"/>
          <w:lang w:eastAsia="zh-CN"/>
        </w:rPr>
      </w:pPr>
    </w:p>
    <w:p>
      <w:pPr>
        <w:pStyle w:val="8"/>
        <w:ind w:left="0" w:leftChars="0" w:firstLine="0" w:firstLineChars="0"/>
        <w:jc w:val="center"/>
        <w:rPr>
          <w:rFonts w:hint="eastAsia" w:ascii="汉仪中秀体简" w:hAnsi="汉仪中秀体简" w:eastAsia="汉仪中秀体简" w:cs="汉仪中秀体简"/>
          <w:color w:val="auto"/>
          <w:u w:val="none"/>
          <w:lang w:eastAsia="zh-CN"/>
        </w:rPr>
      </w:pPr>
    </w:p>
    <w:p>
      <w:pPr>
        <w:jc w:val="center"/>
        <w:rPr>
          <w:rFonts w:hint="eastAsia"/>
          <w:b/>
          <w:bCs/>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楷体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汉仪中秀体简">
    <w:altName w:val="宋体"/>
    <w:panose1 w:val="00020600040101010101"/>
    <w:charset w:val="86"/>
    <w:family w:val="auto"/>
    <w:pitch w:val="default"/>
    <w:sig w:usb0="00000000" w:usb1="00000000"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宋体" w:hAnsi="宋体" w:eastAsia="宋体" w:cs="宋体"/>
                              <w:sz w:val="28"/>
                              <w:szCs w:val="44"/>
                              <w:lang w:eastAsia="zh-CN"/>
                            </w:rPr>
                          </w:pPr>
                          <w:r>
                            <w:rPr>
                              <w:rFonts w:hint="eastAsia" w:ascii="宋体" w:hAnsi="宋体" w:eastAsia="宋体" w:cs="宋体"/>
                              <w:sz w:val="28"/>
                              <w:szCs w:val="44"/>
                              <w:lang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17</w:t>
                          </w:r>
                          <w:r>
                            <w:rPr>
                              <w:rFonts w:hint="eastAsia" w:ascii="宋体" w:hAnsi="宋体" w:eastAsia="宋体" w:cs="宋体"/>
                              <w:sz w:val="28"/>
                              <w:szCs w:val="44"/>
                              <w:lang w:eastAsia="zh-CN"/>
                            </w:rPr>
                            <w:fldChar w:fldCharType="end"/>
                          </w:r>
                          <w:r>
                            <w:rPr>
                              <w:rFonts w:hint="eastAsia" w:ascii="宋体" w:hAnsi="宋体" w:eastAsia="宋体" w:cs="宋体"/>
                              <w:sz w:val="28"/>
                              <w:szCs w:val="4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K9Fw6AgAAcQQAAA4AAABkcnMvZTJvRG9jLnhtbK1UzY7TMBC+I/EO&#10;lu80aWFX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5ok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jivRcOgIAAHEEAAAOAAAAAAAAAAEAIAAAAB8BAABkcnMvZTJvRG9j&#10;LnhtbFBLBQYAAAAABgAGAFkBAADL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44"/>
                        <w:lang w:eastAsia="zh-CN"/>
                      </w:rPr>
                    </w:pPr>
                    <w:r>
                      <w:rPr>
                        <w:rFonts w:hint="eastAsia" w:ascii="宋体" w:hAnsi="宋体" w:eastAsia="宋体" w:cs="宋体"/>
                        <w:sz w:val="28"/>
                        <w:szCs w:val="44"/>
                        <w:lang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17</w:t>
                    </w:r>
                    <w:r>
                      <w:rPr>
                        <w:rFonts w:hint="eastAsia" w:ascii="宋体" w:hAnsi="宋体" w:eastAsia="宋体" w:cs="宋体"/>
                        <w:sz w:val="28"/>
                        <w:szCs w:val="44"/>
                        <w:lang w:eastAsia="zh-CN"/>
                      </w:rPr>
                      <w:fldChar w:fldCharType="end"/>
                    </w:r>
                    <w:r>
                      <w:rPr>
                        <w:rFonts w:hint="eastAsia" w:ascii="宋体" w:hAnsi="宋体" w:eastAsia="宋体" w:cs="宋体"/>
                        <w:sz w:val="28"/>
                        <w:szCs w:val="44"/>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7"/>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0ODI0NGRkYzJkYTk4MTI2NTcwZjc2MmE4OTgyZWYifQ=="/>
  </w:docVars>
  <w:rsids>
    <w:rsidRoot w:val="7E160BC0"/>
    <w:rsid w:val="27427F2B"/>
    <w:rsid w:val="28A32C4B"/>
    <w:rsid w:val="3CEA279F"/>
    <w:rsid w:val="4A5C2802"/>
    <w:rsid w:val="50377F99"/>
    <w:rsid w:val="5D35760E"/>
    <w:rsid w:val="636B5B38"/>
    <w:rsid w:val="7E160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widowControl/>
      <w:adjustRightInd w:val="0"/>
      <w:snapToGrid w:val="0"/>
      <w:spacing w:after="120" w:afterLines="0"/>
      <w:jc w:val="left"/>
    </w:pPr>
    <w:rPr>
      <w:rFonts w:ascii="Tahoma" w:hAnsi="Tahoma" w:eastAsia="微软雅黑" w:cs="黑体"/>
      <w:kern w:val="0"/>
      <w:sz w:val="22"/>
      <w:szCs w:val="22"/>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章标题"/>
    <w:next w:val="8"/>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9">
    <w:name w:val="Heading #2|1"/>
    <w:basedOn w:val="1"/>
    <w:qFormat/>
    <w:uiPriority w:val="0"/>
    <w:pPr>
      <w:widowControl w:val="0"/>
      <w:shd w:val="clear" w:color="auto" w:fill="auto"/>
      <w:spacing w:before="110" w:after="460"/>
      <w:jc w:val="center"/>
      <w:outlineLvl w:val="1"/>
    </w:pPr>
    <w:rPr>
      <w:rFonts w:ascii="宋体" w:hAnsi="宋体" w:eastAsia="宋体" w:cs="宋体"/>
      <w:sz w:val="40"/>
      <w:szCs w:val="40"/>
      <w:u w:val="none"/>
      <w:shd w:val="clear" w:color="auto" w:fill="auto"/>
      <w:lang w:val="zh-TW" w:eastAsia="zh-TW" w:bidi="zh-TW"/>
    </w:rPr>
  </w:style>
  <w:style w:type="paragraph" w:customStyle="1" w:styleId="10">
    <w:name w:val="Body text|1"/>
    <w:basedOn w:val="1"/>
    <w:qFormat/>
    <w:uiPriority w:val="0"/>
    <w:pPr>
      <w:widowControl w:val="0"/>
      <w:shd w:val="clear" w:color="auto" w:fill="auto"/>
      <w:spacing w:line="418" w:lineRule="auto"/>
      <w:ind w:firstLine="400"/>
    </w:pPr>
    <w:rPr>
      <w:rFonts w:ascii="宋体" w:hAnsi="宋体" w:eastAsia="宋体" w:cs="宋体"/>
      <w:sz w:val="28"/>
      <w:szCs w:val="28"/>
      <w:u w:val="none"/>
      <w:shd w:val="clear" w:color="auto" w:fill="auto"/>
      <w:lang w:val="zh-TW" w:eastAsia="zh-TW" w:bidi="zh-TW"/>
    </w:rPr>
  </w:style>
  <w:style w:type="paragraph" w:customStyle="1" w:styleId="11">
    <w:name w:val="Heading #3|1"/>
    <w:basedOn w:val="1"/>
    <w:qFormat/>
    <w:uiPriority w:val="0"/>
    <w:pPr>
      <w:widowControl w:val="0"/>
      <w:shd w:val="clear" w:color="auto" w:fill="auto"/>
      <w:spacing w:line="557" w:lineRule="exact"/>
      <w:ind w:firstLine="620"/>
      <w:outlineLvl w:val="2"/>
    </w:pPr>
    <w:rPr>
      <w:rFonts w:ascii="宋体" w:hAnsi="宋体" w:eastAsia="宋体" w:cs="宋体"/>
      <w:b/>
      <w:bCs/>
      <w:sz w:val="28"/>
      <w:szCs w:val="28"/>
      <w:u w:val="none"/>
      <w:shd w:val="clear" w:color="auto" w:fill="auto"/>
      <w:lang w:val="zh-TW" w:eastAsia="zh-TW" w:bidi="zh-TW"/>
    </w:rPr>
  </w:style>
  <w:style w:type="paragraph" w:customStyle="1" w:styleId="12">
    <w:name w:val="Other|2"/>
    <w:basedOn w:val="1"/>
    <w:qFormat/>
    <w:uiPriority w:val="0"/>
    <w:pPr>
      <w:widowControl w:val="0"/>
      <w:shd w:val="clear" w:color="auto" w:fill="auto"/>
    </w:pPr>
    <w:rPr>
      <w:rFonts w:ascii="宋体" w:hAnsi="宋体" w:eastAsia="宋体" w:cs="宋体"/>
      <w:sz w:val="26"/>
      <w:szCs w:val="26"/>
      <w:u w:val="none"/>
      <w:shd w:val="clear" w:color="auto" w:fill="auto"/>
      <w:lang w:val="zh-TW" w:eastAsia="zh-TW" w:bidi="zh-TW"/>
    </w:rPr>
  </w:style>
  <w:style w:type="paragraph" w:customStyle="1" w:styleId="13">
    <w:name w:val="Other|1"/>
    <w:basedOn w:val="1"/>
    <w:qFormat/>
    <w:uiPriority w:val="0"/>
    <w:pPr>
      <w:widowControl w:val="0"/>
      <w:shd w:val="clear" w:color="auto" w:fill="auto"/>
      <w:spacing w:line="418" w:lineRule="auto"/>
      <w:ind w:firstLine="400"/>
    </w:pPr>
    <w:rPr>
      <w:rFonts w:ascii="宋体" w:hAnsi="宋体" w:eastAsia="宋体" w:cs="宋体"/>
      <w:sz w:val="28"/>
      <w:szCs w:val="28"/>
      <w:u w:val="none"/>
      <w:shd w:val="clear" w:color="auto" w:fill="auto"/>
      <w:lang w:val="zh-TW" w:eastAsia="zh-TW" w:bidi="zh-TW"/>
    </w:rPr>
  </w:style>
  <w:style w:type="paragraph" w:customStyle="1" w:styleId="14">
    <w:name w:val="Table caption|1"/>
    <w:basedOn w:val="1"/>
    <w:qFormat/>
    <w:uiPriority w:val="0"/>
    <w:pPr>
      <w:widowControl w:val="0"/>
      <w:shd w:val="clear" w:color="auto" w:fill="auto"/>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262</Words>
  <Characters>262</Characters>
  <Lines>0</Lines>
  <Paragraphs>0</Paragraphs>
  <TotalTime>0</TotalTime>
  <ScaleCrop>false</ScaleCrop>
  <LinksUpToDate>false</LinksUpToDate>
  <CharactersWithSpaces>379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2022-11-17T07:34:00Z</dcterms:created>
  <dc:creator>你有毒</dc:creator>
  <cp:lastModifiedBy>你有毒</cp:lastModifiedBy>
  <dcterms:modified xsi:type="dcterms:W3CDTF">2022-11-17T08:37:23Z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C8E4E69B548A459FB6FCB7F447FE73AE</vt:lpwstr>
  </property>
</Properties>
</file>