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shd w:val="clear" w:color="auto" w:fill="FFFFFF"/>
        </w:rPr>
        <w:t>202</w:t>
      </w:r>
      <w: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shd w:val="clear" w:color="auto" w:fill="FFFFFF"/>
        </w:rPr>
        <w:t>年</w:t>
      </w:r>
      <w: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shd w:val="clear" w:color="auto" w:fill="FFFFFF"/>
        </w:rPr>
        <w:t>月</w:t>
      </w:r>
      <w: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shd w:val="clear" w:color="auto" w:fill="FFFFFF"/>
          <w:lang w:val="en-US" w:eastAsia="zh-CN"/>
        </w:rPr>
        <w:t>27</w:t>
      </w:r>
      <w: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shd w:val="clear" w:color="auto" w:fill="FFFFFF"/>
        </w:rPr>
        <w:t xml:space="preserve">日 </w:t>
      </w:r>
      <w: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shd w:val="clear" w:color="auto" w:fill="FFFFFF"/>
          <w:lang w:eastAsia="zh-CN"/>
        </w:rPr>
        <w:t>星期四</w:t>
      </w:r>
    </w:p>
    <w:p>
      <w:pP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lang w:eastAsia="zh-CN"/>
        </w:rPr>
      </w:pPr>
      <w: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shd w:val="clear" w:color="auto" w:fill="FFFFFF"/>
        </w:rPr>
        <w:t>视听日历</w:t>
      </w:r>
      <w: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shd w:val="clear" w:color="auto" w:fill="FFFFFF"/>
          <w:lang w:eastAsia="zh-CN"/>
        </w:rPr>
        <w:t>丨</w:t>
      </w:r>
      <w: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shd w:val="clear" w:color="auto" w:fill="FFFFFF"/>
        </w:rPr>
        <w:t>你好昆明</w:t>
      </w:r>
      <w: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</w:rPr>
        <w:t>：</w:t>
      </w:r>
      <w:r>
        <w:rPr>
          <w:rStyle w:val="4"/>
          <w:rFonts w:hint="eastAsia" w:ascii="黑体" w:hAnsi="黑体" w:eastAsia="黑体" w:cs="仿宋_GB2312"/>
          <w:b w:val="0"/>
          <w:bCs w:val="0"/>
          <w:color w:val="222222"/>
          <w:kern w:val="0"/>
          <w:sz w:val="32"/>
          <w:szCs w:val="32"/>
          <w:lang w:val="en-US" w:eastAsia="zh-CN"/>
        </w:rPr>
        <w:t>95后小夫妻，把童年的味道做成了产业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</w:pPr>
      <w:r>
        <w:rPr>
          <w:rStyle w:val="4"/>
          <w:rFonts w:hint="eastAsia" w:ascii="方正楷体_GB2312" w:hAnsi="方正楷体_GB2312" w:eastAsia="方正楷体_GB2312" w:cs="方正楷体_GB2312"/>
          <w:b w:val="0"/>
          <w:bCs w:val="0"/>
          <w:color w:val="222222"/>
          <w:kern w:val="0"/>
          <w:sz w:val="32"/>
          <w:szCs w:val="32"/>
          <w:lang w:eastAsia="zh-CN"/>
        </w:rPr>
        <w:t>【同期声】</w:t>
      </w:r>
      <w:r>
        <w:rPr>
          <w:rFonts w:hint="eastAsia" w:ascii="方正楷体_GB2312" w:hAnsi="方正楷体_GB2312" w:eastAsia="方正楷体_GB2312" w:cs="方正楷体_GB2312"/>
          <w:sz w:val="32"/>
          <w:szCs w:val="32"/>
        </w:rPr>
        <w:t>青松岭树莓基地</w:t>
      </w:r>
      <w:r>
        <w:rPr>
          <w:rFonts w:hint="eastAsia" w:ascii="方正楷体_GB2312" w:hAnsi="方正楷体_GB2312" w:eastAsia="方正楷体_GB2312" w:cs="方正楷体_GB2312"/>
          <w:sz w:val="32"/>
          <w:szCs w:val="32"/>
          <w:lang w:eastAsia="zh-CN"/>
        </w:rPr>
        <w:t>主理人</w:t>
      </w: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 xml:space="preserve"> </w:t>
      </w:r>
      <w:r>
        <w:rPr>
          <w:rFonts w:hint="eastAsia" w:ascii="方正楷体_GB2312" w:hAnsi="方正楷体_GB2312" w:eastAsia="方正楷体_GB2312" w:cs="方正楷体_GB2312"/>
          <w:sz w:val="32"/>
          <w:szCs w:val="32"/>
        </w:rPr>
        <w:t>彭泽超</w:t>
      </w:r>
      <w:r>
        <w:rPr>
          <w:rFonts w:hint="eastAsia" w:ascii="方正楷体_GB2312" w:hAnsi="方正楷体_GB2312" w:eastAsia="方正楷体_GB2312" w:cs="方正楷体_GB2312"/>
          <w:sz w:val="32"/>
          <w:szCs w:val="32"/>
          <w:lang w:eastAsia="zh-CN"/>
        </w:rPr>
        <w:t>：</w:t>
      </w: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>这些是你小时候是会去采摘的东西，漫山遍野的去找，为了这个找这个，经常是被扎的这破那破，满满的童年回忆的，这是很多七零八零九零童年的回忆。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>红树莓，口感酸甜，软糯。黄树莓，吃完是口齿留香的状态。奶油四季泡，口感带淡淡奶油味。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>2021年我们在外省旅行的话，发现外省已经在做这个东西，当时我就觉得很震惊，它明明是个小野果，怎么可以做成采摘园，然后就比较果断地就开始实施（种植）了。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>虽然自己是农民户口，但是的话从来没有下过地，下地就觉得很煎熬，记得有一天晚上是种苗种到八九点吧，晚上饭都没吃，那一天晚上是相当煎熬，有过不下10次的想法，想跑想逃，想放弃，但是最后还是坚持下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sz w:val="32"/>
          <w:szCs w:val="32"/>
          <w:lang w:eastAsia="zh-CN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>全国总带动应该是快到千亩了，周边也是有个几百亩的规模。每一个种植户找到我们，我们都是手把手教他修剪，种植管理，以及之后怎么销售。咱们还会能力范围内帮他回收一部分的果，解决他的后顾之忧。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>阳宗海山美水美，适合去种植这些东西。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sz w:val="32"/>
          <w:szCs w:val="32"/>
          <w:lang w:val="en-US" w:eastAsia="zh-CN"/>
        </w:rPr>
        <w:t>返乡创业，建设自己的家乡，我觉得这是一个对于我们年轻人来说比较酷的事情。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【字幕】你好，昆明！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（编导：陈俊蓉）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A94BDA0B-79ED-426C-8349-7625DCDD2F9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3CAC635-5050-4CC9-826A-979941D43D88}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AF4F4700-1B62-414A-B091-EFC67C70EE1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0ZGNhNTZmNDNlM2U5Mjc2OWNmMzliYWNkOTdjYTgifQ=="/>
  </w:docVars>
  <w:rsids>
    <w:rsidRoot w:val="6E1B5214"/>
    <w:rsid w:val="064A2C47"/>
    <w:rsid w:val="0C737B2D"/>
    <w:rsid w:val="22257114"/>
    <w:rsid w:val="2D142369"/>
    <w:rsid w:val="3A3D62E0"/>
    <w:rsid w:val="534E0C17"/>
    <w:rsid w:val="56AE494D"/>
    <w:rsid w:val="6C8E1345"/>
    <w:rsid w:val="6E1B5214"/>
    <w:rsid w:val="7518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536</Words>
  <Characters>549</Characters>
  <Lines>0</Lines>
  <Paragraphs>0</Paragraphs>
  <TotalTime>15</TotalTime>
  <ScaleCrop>false</ScaleCrop>
  <LinksUpToDate>false</LinksUpToDate>
  <CharactersWithSpaces>555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2024-06-25T07:02:00Z</dcterms:created>
  <dc:creator>橘枳</dc:creator>
  <cp:lastModifiedBy>圆清</cp:lastModifiedBy>
  <dcterms:modified xsi:type="dcterms:W3CDTF">2024-06-26T01:25:26Z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106650C52D864CBA84BD375EEA1C7164_13</vt:lpwstr>
  </property>
</Properties>
</file>