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81B" w:rsidRDefault="0058481B">
      <w:pPr>
        <w:spacing w:line="1200" w:lineRule="exact"/>
        <w:ind w:leftChars="257" w:left="540"/>
        <w:jc w:val="center"/>
        <w:rPr>
          <w:b/>
          <w:bCs/>
          <w:color w:val="000000"/>
          <w:kern w:val="0"/>
          <w:sz w:val="112"/>
          <w:szCs w:val="112"/>
        </w:rPr>
      </w:pPr>
    </w:p>
    <w:p w:rsidR="0058481B" w:rsidRDefault="0058481B">
      <w:pPr>
        <w:spacing w:line="1200" w:lineRule="exact"/>
        <w:ind w:leftChars="257" w:left="540"/>
        <w:jc w:val="center"/>
        <w:rPr>
          <w:b/>
          <w:bCs/>
          <w:color w:val="000000"/>
          <w:kern w:val="0"/>
          <w:sz w:val="112"/>
          <w:szCs w:val="112"/>
        </w:rPr>
      </w:pPr>
    </w:p>
    <w:p w:rsidR="0058481B" w:rsidRDefault="005655B2">
      <w:pPr>
        <w:spacing w:line="360" w:lineRule="auto"/>
        <w:jc w:val="center"/>
        <w:rPr>
          <w:b/>
          <w:kern w:val="0"/>
          <w:sz w:val="112"/>
          <w:szCs w:val="112"/>
        </w:rPr>
      </w:pPr>
      <w:r>
        <w:rPr>
          <w:rFonts w:hint="eastAsia"/>
          <w:b/>
          <w:kern w:val="0"/>
          <w:sz w:val="112"/>
          <w:szCs w:val="112"/>
        </w:rPr>
        <w:t>询</w:t>
      </w:r>
      <w:r>
        <w:rPr>
          <w:rFonts w:hint="eastAsia"/>
          <w:b/>
          <w:kern w:val="0"/>
          <w:sz w:val="112"/>
          <w:szCs w:val="112"/>
        </w:rPr>
        <w:t xml:space="preserve"> </w:t>
      </w:r>
      <w:r>
        <w:rPr>
          <w:rFonts w:hint="eastAsia"/>
          <w:b/>
          <w:kern w:val="0"/>
          <w:sz w:val="112"/>
          <w:szCs w:val="112"/>
        </w:rPr>
        <w:t>价</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58481B" w:rsidRDefault="0058481B">
      <w:pPr>
        <w:spacing w:line="360" w:lineRule="auto"/>
        <w:ind w:leftChars="257" w:left="540"/>
        <w:jc w:val="center"/>
        <w:rPr>
          <w:rFonts w:eastAsia="仿宋_GB2312"/>
          <w:b/>
          <w:sz w:val="24"/>
        </w:rPr>
      </w:pPr>
    </w:p>
    <w:p w:rsidR="0058481B" w:rsidRDefault="0058481B">
      <w:pPr>
        <w:autoSpaceDE w:val="0"/>
        <w:autoSpaceDN w:val="0"/>
        <w:adjustRightInd w:val="0"/>
        <w:snapToGrid w:val="0"/>
        <w:spacing w:line="360" w:lineRule="auto"/>
        <w:jc w:val="left"/>
        <w:rPr>
          <w:rFonts w:eastAsia="仿宋_GB2312"/>
          <w:kern w:val="0"/>
          <w:sz w:val="24"/>
        </w:rPr>
      </w:pPr>
    </w:p>
    <w:p w:rsidR="0058481B" w:rsidRDefault="0058481B">
      <w:pPr>
        <w:autoSpaceDE w:val="0"/>
        <w:autoSpaceDN w:val="0"/>
        <w:adjustRightInd w:val="0"/>
        <w:snapToGrid w:val="0"/>
        <w:spacing w:line="360" w:lineRule="auto"/>
        <w:jc w:val="left"/>
        <w:rPr>
          <w:rFonts w:eastAsia="仿宋_GB2312"/>
          <w:kern w:val="0"/>
          <w:sz w:val="24"/>
        </w:rPr>
      </w:pPr>
    </w:p>
    <w:p w:rsidR="0058481B" w:rsidRDefault="0058481B">
      <w:pPr>
        <w:autoSpaceDE w:val="0"/>
        <w:autoSpaceDN w:val="0"/>
        <w:adjustRightInd w:val="0"/>
        <w:snapToGrid w:val="0"/>
        <w:spacing w:line="360" w:lineRule="auto"/>
        <w:jc w:val="left"/>
        <w:rPr>
          <w:rFonts w:eastAsia="仿宋_GB2312"/>
          <w:kern w:val="0"/>
          <w:sz w:val="24"/>
        </w:rPr>
      </w:pPr>
    </w:p>
    <w:p w:rsidR="0058481B" w:rsidRDefault="0058481B">
      <w:pPr>
        <w:autoSpaceDE w:val="0"/>
        <w:autoSpaceDN w:val="0"/>
        <w:adjustRightInd w:val="0"/>
        <w:snapToGrid w:val="0"/>
        <w:spacing w:line="360" w:lineRule="auto"/>
        <w:jc w:val="left"/>
        <w:rPr>
          <w:rFonts w:eastAsia="仿宋_GB2312"/>
          <w:kern w:val="0"/>
          <w:sz w:val="24"/>
        </w:rPr>
      </w:pPr>
    </w:p>
    <w:p w:rsidR="0058481B" w:rsidRDefault="005655B2">
      <w:pPr>
        <w:spacing w:line="700" w:lineRule="exact"/>
        <w:ind w:firstLineChars="300" w:firstLine="960"/>
        <w:rPr>
          <w:rFonts w:ascii="宋体" w:hAnsi="宋体" w:cs="宋体"/>
          <w:sz w:val="32"/>
        </w:rPr>
      </w:pPr>
      <w:r>
        <w:rPr>
          <w:rFonts w:ascii="宋体" w:hAnsi="宋体" w:cs="宋体" w:hint="eastAsia"/>
          <w:sz w:val="32"/>
        </w:rPr>
        <w:t>项目编号：KMBYHW202200</w:t>
      </w:r>
      <w:r w:rsidR="001E062E">
        <w:rPr>
          <w:rFonts w:ascii="宋体" w:hAnsi="宋体" w:cs="宋体" w:hint="eastAsia"/>
          <w:sz w:val="32"/>
        </w:rPr>
        <w:t>8</w:t>
      </w:r>
    </w:p>
    <w:p w:rsidR="0058481B" w:rsidRDefault="005655B2">
      <w:pPr>
        <w:autoSpaceDE w:val="0"/>
        <w:autoSpaceDN w:val="0"/>
        <w:adjustRightInd w:val="0"/>
        <w:snapToGrid w:val="0"/>
        <w:spacing w:line="600" w:lineRule="exact"/>
        <w:ind w:left="2560" w:hangingChars="800" w:hanging="2560"/>
        <w:jc w:val="left"/>
        <w:rPr>
          <w:rFonts w:ascii="宋体" w:hAnsi="宋体" w:cs="宋体"/>
          <w:sz w:val="32"/>
        </w:rPr>
      </w:pPr>
      <w:r>
        <w:rPr>
          <w:rFonts w:ascii="宋体" w:hAnsi="宋体" w:cs="宋体" w:hint="eastAsia"/>
          <w:sz w:val="32"/>
        </w:rPr>
        <w:t xml:space="preserve">      项目名称：</w:t>
      </w:r>
      <w:r w:rsidR="001E062E" w:rsidRPr="001E062E">
        <w:rPr>
          <w:rFonts w:ascii="宋体" w:hAnsi="宋体" w:cs="宋体" w:hint="eastAsia"/>
          <w:sz w:val="32"/>
        </w:rPr>
        <w:t>都市时报社区新闻中心2022年视频直播设备采购项目</w:t>
      </w:r>
    </w:p>
    <w:p w:rsidR="0058481B" w:rsidRDefault="005655B2">
      <w:pPr>
        <w:tabs>
          <w:tab w:val="left" w:pos="6219"/>
        </w:tabs>
        <w:autoSpaceDE w:val="0"/>
        <w:autoSpaceDN w:val="0"/>
        <w:adjustRightInd w:val="0"/>
        <w:snapToGrid w:val="0"/>
        <w:spacing w:line="700" w:lineRule="exact"/>
        <w:ind w:firstLineChars="300" w:firstLine="960"/>
        <w:rPr>
          <w:rFonts w:ascii="宋体" w:hAnsi="宋体" w:cs="宋体"/>
          <w:sz w:val="32"/>
        </w:rPr>
      </w:pPr>
      <w:r>
        <w:rPr>
          <w:rFonts w:ascii="宋体" w:hAnsi="宋体" w:cs="宋体" w:hint="eastAsia"/>
          <w:sz w:val="32"/>
        </w:rPr>
        <w:t>采 购 人：昆明</w:t>
      </w:r>
      <w:r w:rsidR="001E062E">
        <w:rPr>
          <w:rFonts w:ascii="宋体" w:hAnsi="宋体" w:cs="宋体" w:hint="eastAsia"/>
          <w:sz w:val="32"/>
        </w:rPr>
        <w:t>都市时报传媒有限责任公司</w:t>
      </w:r>
    </w:p>
    <w:p w:rsidR="0058481B" w:rsidRDefault="0058481B" w:rsidP="00A304D4">
      <w:pPr>
        <w:tabs>
          <w:tab w:val="left" w:pos="6219"/>
        </w:tabs>
        <w:autoSpaceDE w:val="0"/>
        <w:autoSpaceDN w:val="0"/>
        <w:adjustRightInd w:val="0"/>
        <w:snapToGrid w:val="0"/>
        <w:spacing w:line="360" w:lineRule="auto"/>
        <w:ind w:firstLineChars="439" w:firstLine="1296"/>
        <w:rPr>
          <w:rFonts w:ascii="宋体" w:hAnsi="宋体" w:cs="宋体"/>
          <w:w w:val="99"/>
          <w:kern w:val="0"/>
          <w:sz w:val="30"/>
          <w:szCs w:val="30"/>
        </w:rPr>
      </w:pPr>
    </w:p>
    <w:p w:rsidR="0058481B" w:rsidRDefault="0058481B">
      <w:pPr>
        <w:tabs>
          <w:tab w:val="left" w:pos="6252"/>
        </w:tabs>
        <w:autoSpaceDE w:val="0"/>
        <w:autoSpaceDN w:val="0"/>
        <w:adjustRightInd w:val="0"/>
        <w:snapToGrid w:val="0"/>
        <w:spacing w:line="360" w:lineRule="auto"/>
        <w:jc w:val="left"/>
        <w:rPr>
          <w:rFonts w:ascii="宋体" w:hAnsi="宋体" w:cs="宋体"/>
          <w:b/>
          <w:w w:val="99"/>
          <w:kern w:val="0"/>
          <w:sz w:val="30"/>
          <w:szCs w:val="30"/>
        </w:rPr>
      </w:pPr>
    </w:p>
    <w:p w:rsidR="0058481B" w:rsidRDefault="0058481B">
      <w:pPr>
        <w:autoSpaceDE w:val="0"/>
        <w:autoSpaceDN w:val="0"/>
        <w:adjustRightInd w:val="0"/>
        <w:snapToGrid w:val="0"/>
        <w:spacing w:line="360" w:lineRule="auto"/>
        <w:jc w:val="left"/>
        <w:rPr>
          <w:rFonts w:ascii="宋体" w:hAnsi="宋体" w:cs="宋体"/>
          <w:b/>
          <w:kern w:val="0"/>
          <w:sz w:val="32"/>
          <w:szCs w:val="32"/>
        </w:rPr>
      </w:pPr>
    </w:p>
    <w:p w:rsidR="0058481B" w:rsidRDefault="0058481B">
      <w:pPr>
        <w:autoSpaceDE w:val="0"/>
        <w:autoSpaceDN w:val="0"/>
        <w:adjustRightInd w:val="0"/>
        <w:snapToGrid w:val="0"/>
        <w:spacing w:line="360" w:lineRule="auto"/>
        <w:jc w:val="left"/>
        <w:rPr>
          <w:rFonts w:ascii="宋体" w:hAnsi="宋体" w:cs="宋体"/>
          <w:b/>
          <w:kern w:val="0"/>
          <w:sz w:val="32"/>
          <w:szCs w:val="32"/>
        </w:rPr>
      </w:pPr>
    </w:p>
    <w:p w:rsidR="0058481B" w:rsidRDefault="0058481B">
      <w:pPr>
        <w:autoSpaceDE w:val="0"/>
        <w:autoSpaceDN w:val="0"/>
        <w:adjustRightInd w:val="0"/>
        <w:snapToGrid w:val="0"/>
        <w:spacing w:line="360" w:lineRule="auto"/>
        <w:jc w:val="left"/>
        <w:rPr>
          <w:rFonts w:ascii="宋体" w:hAnsi="宋体" w:cs="宋体"/>
          <w:b/>
          <w:kern w:val="0"/>
          <w:sz w:val="32"/>
          <w:szCs w:val="32"/>
        </w:rPr>
      </w:pPr>
    </w:p>
    <w:p w:rsidR="0058481B" w:rsidRDefault="0058481B">
      <w:pPr>
        <w:autoSpaceDE w:val="0"/>
        <w:autoSpaceDN w:val="0"/>
        <w:adjustRightInd w:val="0"/>
        <w:snapToGrid w:val="0"/>
        <w:spacing w:line="360" w:lineRule="auto"/>
        <w:jc w:val="left"/>
        <w:rPr>
          <w:rFonts w:ascii="宋体" w:hAnsi="宋体" w:cs="宋体"/>
          <w:b/>
          <w:kern w:val="0"/>
          <w:sz w:val="32"/>
          <w:szCs w:val="32"/>
        </w:rPr>
      </w:pPr>
    </w:p>
    <w:p w:rsidR="0058481B" w:rsidRDefault="0058481B">
      <w:pPr>
        <w:autoSpaceDE w:val="0"/>
        <w:autoSpaceDN w:val="0"/>
        <w:adjustRightInd w:val="0"/>
        <w:snapToGrid w:val="0"/>
        <w:spacing w:line="360" w:lineRule="auto"/>
        <w:jc w:val="left"/>
        <w:rPr>
          <w:rFonts w:ascii="宋体" w:hAnsi="宋体" w:cs="宋体"/>
          <w:b/>
          <w:kern w:val="0"/>
          <w:sz w:val="32"/>
          <w:szCs w:val="32"/>
        </w:rPr>
      </w:pPr>
    </w:p>
    <w:p w:rsidR="0058481B" w:rsidRDefault="0058481B">
      <w:pPr>
        <w:autoSpaceDE w:val="0"/>
        <w:autoSpaceDN w:val="0"/>
        <w:adjustRightInd w:val="0"/>
        <w:snapToGrid w:val="0"/>
        <w:spacing w:line="360" w:lineRule="auto"/>
        <w:jc w:val="left"/>
        <w:rPr>
          <w:rFonts w:ascii="宋体" w:hAnsi="宋体" w:cs="宋体"/>
          <w:b/>
          <w:kern w:val="0"/>
          <w:sz w:val="32"/>
          <w:szCs w:val="32"/>
        </w:rPr>
      </w:pPr>
    </w:p>
    <w:p w:rsidR="0058481B" w:rsidRDefault="005655B2">
      <w:pPr>
        <w:autoSpaceDE w:val="0"/>
        <w:autoSpaceDN w:val="0"/>
        <w:adjustRightInd w:val="0"/>
        <w:snapToGrid w:val="0"/>
        <w:spacing w:line="360" w:lineRule="auto"/>
        <w:jc w:val="center"/>
        <w:rPr>
          <w:rFonts w:ascii="宋体" w:hAnsi="宋体" w:cs="宋体"/>
          <w:kern w:val="0"/>
          <w:sz w:val="36"/>
          <w:szCs w:val="36"/>
        </w:rPr>
      </w:pPr>
      <w:r>
        <w:rPr>
          <w:rFonts w:ascii="宋体" w:hAnsi="宋体" w:cs="宋体" w:hint="eastAsia"/>
          <w:kern w:val="0"/>
          <w:sz w:val="36"/>
          <w:szCs w:val="36"/>
        </w:rPr>
        <w:t>2022年</w:t>
      </w:r>
      <w:r w:rsidR="00CF759C">
        <w:rPr>
          <w:rFonts w:ascii="宋体" w:hAnsi="宋体" w:cs="宋体" w:hint="eastAsia"/>
          <w:kern w:val="0"/>
          <w:sz w:val="36"/>
          <w:szCs w:val="36"/>
        </w:rPr>
        <w:t>8</w:t>
      </w:r>
      <w:r>
        <w:rPr>
          <w:rFonts w:ascii="宋体" w:hAnsi="宋体" w:cs="宋体" w:hint="eastAsia"/>
          <w:kern w:val="0"/>
          <w:sz w:val="36"/>
          <w:szCs w:val="36"/>
        </w:rPr>
        <w:t>月</w:t>
      </w:r>
      <w:r w:rsidR="00CF759C">
        <w:rPr>
          <w:rFonts w:ascii="宋体" w:hAnsi="宋体" w:cs="宋体" w:hint="eastAsia"/>
          <w:kern w:val="0"/>
          <w:sz w:val="36"/>
          <w:szCs w:val="36"/>
        </w:rPr>
        <w:t>8</w:t>
      </w:r>
      <w:r>
        <w:rPr>
          <w:rFonts w:ascii="宋体" w:hAnsi="宋体" w:cs="宋体" w:hint="eastAsia"/>
          <w:kern w:val="0"/>
          <w:sz w:val="36"/>
          <w:szCs w:val="36"/>
        </w:rPr>
        <w:t>日</w:t>
      </w:r>
    </w:p>
    <w:p w:rsidR="0058481B" w:rsidRDefault="0058481B">
      <w:pPr>
        <w:autoSpaceDE w:val="0"/>
        <w:autoSpaceDN w:val="0"/>
        <w:adjustRightInd w:val="0"/>
        <w:snapToGrid w:val="0"/>
        <w:spacing w:line="360" w:lineRule="auto"/>
        <w:rPr>
          <w:rFonts w:eastAsia="方正仿宋_GBK"/>
          <w:kern w:val="0"/>
          <w:sz w:val="36"/>
          <w:szCs w:val="36"/>
        </w:rPr>
      </w:pPr>
    </w:p>
    <w:p w:rsidR="001E062E" w:rsidRDefault="001E062E">
      <w:pPr>
        <w:jc w:val="center"/>
        <w:rPr>
          <w:rFonts w:asciiTheme="minorEastAsia" w:eastAsiaTheme="minorEastAsia" w:hAnsiTheme="minorEastAsia"/>
          <w:sz w:val="44"/>
          <w:szCs w:val="44"/>
        </w:rPr>
      </w:pPr>
      <w:r w:rsidRPr="001E062E">
        <w:rPr>
          <w:rFonts w:asciiTheme="minorEastAsia" w:eastAsiaTheme="minorEastAsia" w:hAnsiTheme="minorEastAsia" w:hint="eastAsia"/>
          <w:sz w:val="44"/>
          <w:szCs w:val="44"/>
        </w:rPr>
        <w:t>都市时报社区新闻中心2022年</w:t>
      </w:r>
    </w:p>
    <w:p w:rsidR="0058481B" w:rsidRDefault="001E062E">
      <w:pPr>
        <w:jc w:val="center"/>
        <w:rPr>
          <w:rFonts w:asciiTheme="minorEastAsia" w:eastAsiaTheme="minorEastAsia" w:hAnsiTheme="minorEastAsia"/>
          <w:sz w:val="44"/>
          <w:szCs w:val="44"/>
        </w:rPr>
      </w:pPr>
      <w:r w:rsidRPr="001E062E">
        <w:rPr>
          <w:rFonts w:asciiTheme="minorEastAsia" w:eastAsiaTheme="minorEastAsia" w:hAnsiTheme="minorEastAsia" w:hint="eastAsia"/>
          <w:sz w:val="44"/>
          <w:szCs w:val="44"/>
        </w:rPr>
        <w:t>视频直播设备采购项目</w:t>
      </w:r>
      <w:r w:rsidR="005655B2">
        <w:rPr>
          <w:rFonts w:asciiTheme="minorEastAsia" w:eastAsiaTheme="minorEastAsia" w:hAnsiTheme="minorEastAsia" w:hint="eastAsia"/>
          <w:sz w:val="44"/>
          <w:szCs w:val="44"/>
        </w:rPr>
        <w:t>询价</w:t>
      </w:r>
      <w:r w:rsidR="005655B2">
        <w:rPr>
          <w:rFonts w:asciiTheme="minorEastAsia" w:eastAsiaTheme="minorEastAsia" w:hAnsiTheme="minorEastAsia"/>
          <w:sz w:val="44"/>
          <w:szCs w:val="44"/>
        </w:rPr>
        <w:t>文件</w:t>
      </w:r>
    </w:p>
    <w:p w:rsidR="0058481B" w:rsidRDefault="0058481B">
      <w:pPr>
        <w:jc w:val="center"/>
        <w:rPr>
          <w:rFonts w:asciiTheme="minorEastAsia" w:eastAsiaTheme="minorEastAsia" w:hAnsiTheme="minorEastAsia"/>
          <w:sz w:val="44"/>
          <w:szCs w:val="44"/>
        </w:rPr>
      </w:pPr>
    </w:p>
    <w:p w:rsidR="0058481B" w:rsidRDefault="005655B2">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邀请</w:t>
      </w:r>
      <w:r>
        <w:rPr>
          <w:rFonts w:ascii="仿宋" w:eastAsia="仿宋" w:hAnsi="仿宋" w:hint="eastAsia"/>
          <w:sz w:val="32"/>
          <w:szCs w:val="32"/>
        </w:rPr>
        <w:t>：</w:t>
      </w:r>
    </w:p>
    <w:p w:rsidR="0058481B" w:rsidRDefault="005655B2">
      <w:pPr>
        <w:ind w:firstLineChars="200" w:firstLine="640"/>
        <w:rPr>
          <w:rFonts w:ascii="仿宋" w:eastAsia="仿宋" w:hAnsi="仿宋" w:cs="仿宋_GB2312"/>
          <w:color w:val="000000"/>
          <w:kern w:val="0"/>
          <w:sz w:val="32"/>
          <w:szCs w:val="32"/>
        </w:rPr>
      </w:pPr>
      <w:r>
        <w:rPr>
          <w:rFonts w:ascii="仿宋" w:eastAsia="仿宋" w:hAnsi="仿宋" w:hint="eastAsia"/>
          <w:sz w:val="32"/>
          <w:szCs w:val="32"/>
        </w:rPr>
        <w:t>昆明</w:t>
      </w:r>
      <w:r w:rsidR="001E062E">
        <w:rPr>
          <w:rFonts w:ascii="仿宋" w:eastAsia="仿宋" w:hAnsi="仿宋" w:hint="eastAsia"/>
          <w:sz w:val="32"/>
          <w:szCs w:val="32"/>
        </w:rPr>
        <w:t>都市时报传媒有限责任公司社区新闻中心</w:t>
      </w:r>
      <w:r>
        <w:rPr>
          <w:rFonts w:ascii="仿宋" w:eastAsia="仿宋" w:hAnsi="仿宋" w:hint="eastAsia"/>
          <w:sz w:val="32"/>
          <w:szCs w:val="32"/>
        </w:rPr>
        <w:t>需采购一批</w:t>
      </w:r>
      <w:r w:rsidR="001E062E">
        <w:rPr>
          <w:rFonts w:ascii="仿宋" w:eastAsia="仿宋" w:hAnsi="仿宋" w:hint="eastAsia"/>
          <w:sz w:val="32"/>
          <w:szCs w:val="32"/>
        </w:rPr>
        <w:t>视频直播</w:t>
      </w:r>
      <w:r>
        <w:rPr>
          <w:rFonts w:ascii="仿宋" w:eastAsia="仿宋" w:hAnsi="仿宋" w:hint="eastAsia"/>
          <w:sz w:val="32"/>
          <w:szCs w:val="32"/>
        </w:rPr>
        <w:t>设备</w:t>
      </w:r>
      <w:r>
        <w:rPr>
          <w:rFonts w:ascii="仿宋" w:eastAsia="仿宋" w:hAnsi="仿宋" w:cs="仿宋_GB2312" w:hint="eastAsia"/>
          <w:color w:val="000000"/>
          <w:kern w:val="0"/>
          <w:sz w:val="32"/>
          <w:szCs w:val="32"/>
        </w:rPr>
        <w:t>，采购人为昆明</w:t>
      </w:r>
      <w:r w:rsidR="001E062E">
        <w:rPr>
          <w:rFonts w:ascii="仿宋" w:eastAsia="仿宋" w:hAnsi="仿宋" w:cs="仿宋_GB2312" w:hint="eastAsia"/>
          <w:color w:val="000000"/>
          <w:kern w:val="0"/>
          <w:sz w:val="32"/>
          <w:szCs w:val="32"/>
        </w:rPr>
        <w:t>都市时报传媒有限责任公司</w:t>
      </w:r>
      <w:r>
        <w:rPr>
          <w:rFonts w:ascii="仿宋" w:eastAsia="仿宋" w:hAnsi="仿宋" w:cs="仿宋_GB2312" w:hint="eastAsia"/>
          <w:color w:val="000000"/>
          <w:kern w:val="0"/>
          <w:sz w:val="32"/>
          <w:szCs w:val="32"/>
        </w:rPr>
        <w:t>，</w:t>
      </w:r>
      <w:r>
        <w:rPr>
          <w:rFonts w:ascii="仿宋" w:eastAsia="仿宋" w:hAnsi="仿宋"/>
          <w:sz w:val="32"/>
          <w:szCs w:val="32"/>
        </w:rPr>
        <w:t>请具有承接此项目能力的供应商</w:t>
      </w:r>
      <w:r>
        <w:rPr>
          <w:rFonts w:ascii="仿宋" w:eastAsia="仿宋" w:hAnsi="仿宋" w:hint="eastAsia"/>
          <w:sz w:val="32"/>
          <w:szCs w:val="32"/>
        </w:rPr>
        <w:t>按照相关要求参加询价。</w:t>
      </w:r>
    </w:p>
    <w:p w:rsidR="0058481B" w:rsidRDefault="005655B2">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tbl>
      <w:tblPr>
        <w:tblW w:w="9860" w:type="dxa"/>
        <w:jc w:val="center"/>
        <w:tblInd w:w="93" w:type="dxa"/>
        <w:tblLook w:val="04A0"/>
      </w:tblPr>
      <w:tblGrid>
        <w:gridCol w:w="820"/>
        <w:gridCol w:w="1360"/>
        <w:gridCol w:w="6766"/>
        <w:gridCol w:w="914"/>
      </w:tblGrid>
      <w:tr w:rsidR="008E6718" w:rsidTr="008E6718">
        <w:trPr>
          <w:trHeight w:val="499"/>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序号</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货物名称</w:t>
            </w:r>
          </w:p>
        </w:tc>
        <w:tc>
          <w:tcPr>
            <w:tcW w:w="6766" w:type="dxa"/>
            <w:tcBorders>
              <w:top w:val="single" w:sz="4" w:space="0" w:color="auto"/>
              <w:left w:val="nil"/>
              <w:bottom w:val="single" w:sz="4" w:space="0" w:color="auto"/>
              <w:right w:val="single" w:sz="4" w:space="0" w:color="000000"/>
            </w:tcBorders>
            <w:shd w:val="clear" w:color="auto" w:fill="auto"/>
            <w:noWrap/>
            <w:vAlign w:val="center"/>
          </w:tcPr>
          <w:p w:rsidR="008E6718" w:rsidRDefault="008E6718" w:rsidP="0086595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招标参数</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数量</w:t>
            </w:r>
          </w:p>
        </w:tc>
      </w:tr>
      <w:tr w:rsidR="008E6718" w:rsidTr="008E6718">
        <w:trPr>
          <w:trHeight w:val="1227"/>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360"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手机</w:t>
            </w:r>
          </w:p>
          <w:p w:rsidR="008E6718" w:rsidRDefault="008E6718" w:rsidP="00865955">
            <w:pPr>
              <w:widowControl/>
              <w:jc w:val="center"/>
              <w:rPr>
                <w:rFonts w:ascii="宋体" w:hAnsi="宋体" w:cs="宋体"/>
                <w:color w:val="000000"/>
                <w:kern w:val="0"/>
                <w:sz w:val="24"/>
                <w:szCs w:val="24"/>
              </w:rPr>
            </w:pPr>
          </w:p>
        </w:tc>
        <w:tc>
          <w:tcPr>
            <w:tcW w:w="6766" w:type="dxa"/>
            <w:tcBorders>
              <w:top w:val="single" w:sz="4" w:space="0" w:color="auto"/>
              <w:left w:val="nil"/>
              <w:bottom w:val="single" w:sz="4" w:space="0" w:color="auto"/>
              <w:right w:val="single" w:sz="4" w:space="0" w:color="auto"/>
            </w:tcBorders>
            <w:shd w:val="clear" w:color="auto" w:fill="auto"/>
            <w:vAlign w:val="center"/>
          </w:tcPr>
          <w:p w:rsidR="008E6718" w:rsidRDefault="008E6718" w:rsidP="00865955">
            <w:pPr>
              <w:widowControl/>
              <w:jc w:val="left"/>
              <w:rPr>
                <w:rFonts w:ascii="宋体" w:hAnsi="宋体" w:cs="宋体"/>
                <w:color w:val="000000"/>
                <w:kern w:val="0"/>
                <w:sz w:val="22"/>
                <w:szCs w:val="22"/>
              </w:rPr>
            </w:pPr>
            <w:r>
              <w:rPr>
                <w:rFonts w:ascii="宋体" w:hAnsi="宋体" w:cs="宋体" w:hint="eastAsia"/>
                <w:color w:val="000000"/>
                <w:kern w:val="0"/>
                <w:sz w:val="22"/>
                <w:szCs w:val="22"/>
              </w:rPr>
              <w:t>CPU：不低于高通 骁龙778G 4G、后置：5000万像素主镜头+800万像、前置：3200万像素、内存：8GB、电池：4300mAh、屏幕：6.57英寸、分辨率：2340x1080像素、屏幕尺寸</w:t>
            </w:r>
            <w:r>
              <w:rPr>
                <w:rFonts w:ascii="宋体" w:hAnsi="宋体" w:cs="宋体" w:hint="eastAsia"/>
                <w:color w:val="000000"/>
                <w:kern w:val="0"/>
                <w:sz w:val="22"/>
                <w:szCs w:val="22"/>
              </w:rPr>
              <w:tab/>
              <w:t>大于等于6.57英寸、屏幕刷新率不低于120Hz、屏幕色彩10bit或以上，DCI-P3色域。</w:t>
            </w:r>
          </w:p>
        </w:tc>
        <w:tc>
          <w:tcPr>
            <w:tcW w:w="914"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r>
      <w:tr w:rsidR="008E6718" w:rsidTr="008E6718">
        <w:trPr>
          <w:trHeight w:val="1350"/>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360"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数码相机、广角镜头+人像镜头</w:t>
            </w:r>
          </w:p>
        </w:tc>
        <w:tc>
          <w:tcPr>
            <w:tcW w:w="6766" w:type="dxa"/>
            <w:tcBorders>
              <w:top w:val="single" w:sz="4" w:space="0" w:color="auto"/>
              <w:left w:val="nil"/>
              <w:bottom w:val="single" w:sz="4" w:space="0" w:color="auto"/>
              <w:right w:val="single" w:sz="4" w:space="0" w:color="auto"/>
            </w:tcBorders>
            <w:shd w:val="clear" w:color="auto" w:fill="auto"/>
            <w:vAlign w:val="center"/>
          </w:tcPr>
          <w:p w:rsidR="008E6718" w:rsidRDefault="008E6718" w:rsidP="00865955">
            <w:pPr>
              <w:widowControl/>
              <w:jc w:val="left"/>
              <w:rPr>
                <w:rFonts w:ascii="宋体" w:hAnsi="宋体" w:cs="宋体"/>
                <w:color w:val="000000"/>
                <w:kern w:val="0"/>
                <w:sz w:val="22"/>
                <w:szCs w:val="22"/>
              </w:rPr>
            </w:pPr>
            <w:r>
              <w:rPr>
                <w:rFonts w:ascii="宋体" w:hAnsi="宋体" w:cs="宋体" w:hint="eastAsia"/>
                <w:color w:val="000000"/>
                <w:kern w:val="0"/>
                <w:sz w:val="22"/>
                <w:szCs w:val="22"/>
              </w:rPr>
              <w:t>全画幅背照式Exmor R™CMOS、影像传感器/ 不低于2420万有效像素/ 693个相位检测自动对焦点 /425个对比度检测自动对焦点/约236万点 XGA OLED Tru-finder取景器/3.0""TFT 多角度侧翻液晶屏/液晶屏总像素约92万点/静态图像：（机械快门）1/4000秒至30秒，B门，（电子快门）1/8000秒至30秒，B门；动态影像： 1/4000秒至1/4秒（1/3步级）/闪光同步速度 1/160秒/连拍速度 H+：约10张/秒； High：约8张/秒； Mid：约6张/秒； Low：约3张/秒/"，匹配同品牌广角镜头16-35mm F4、人像镜头50mm F1.8 。</w:t>
            </w:r>
          </w:p>
        </w:tc>
        <w:tc>
          <w:tcPr>
            <w:tcW w:w="914"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8E6718" w:rsidTr="008E6718">
        <w:trPr>
          <w:trHeight w:val="499"/>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1360"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4K高清摄像机</w:t>
            </w:r>
          </w:p>
        </w:tc>
        <w:tc>
          <w:tcPr>
            <w:tcW w:w="6766" w:type="dxa"/>
            <w:tcBorders>
              <w:top w:val="single" w:sz="4" w:space="0" w:color="auto"/>
              <w:left w:val="nil"/>
              <w:bottom w:val="single" w:sz="4" w:space="0" w:color="auto"/>
              <w:right w:val="single" w:sz="4" w:space="0" w:color="auto"/>
            </w:tcBorders>
            <w:shd w:val="clear" w:color="auto" w:fill="auto"/>
            <w:vAlign w:val="center"/>
          </w:tcPr>
          <w:p w:rsidR="008E6718" w:rsidRDefault="008E6718" w:rsidP="00865955">
            <w:pPr>
              <w:widowControl/>
              <w:jc w:val="left"/>
              <w:rPr>
                <w:rFonts w:ascii="宋体" w:hAnsi="宋体" w:cs="宋体"/>
                <w:color w:val="000000"/>
                <w:kern w:val="0"/>
                <w:sz w:val="22"/>
                <w:szCs w:val="22"/>
              </w:rPr>
            </w:pPr>
            <w:r>
              <w:rPr>
                <w:rFonts w:ascii="宋体" w:hAnsi="宋体" w:cs="宋体" w:hint="eastAsia"/>
                <w:color w:val="000000"/>
                <w:kern w:val="0"/>
                <w:sz w:val="22"/>
                <w:szCs w:val="22"/>
              </w:rPr>
              <w:t>1.0 英寸 (13.2mm x 8.8mm) 背照式 Exmor RS CMOS 成像器/不低于 12.0M 像素 (3:2)/内置光学滤波片/12 倍或以上光学变焦/ 8.8cm（3.5 英寸）约 1.56M 像素/最低照度 标准 [60i] 3lux（1/60 快门速度，增益 33dB）标准 [50i] 3lux（1/50 快门速度，增益 33dB）LowLux [60i] 1.7lux（1/30 快门速度，增益 33dB）LowLux [50i] 1.7lux（1/25 快门速度，增益 33dB/快门速度 [60i]： 1/8 - 1/10,000（以 24p 拍摄时为 1/6 - 1/10,000）（以 120p 拍摄时为 1/125 - 1/10,000）[50i]： 1/6 - 1/10,000（以 100p 拍摄时为 1/100 - 1/10,000）/提供每秒高达 120 帧* (fps) 速率的高清画面连续拍摄，5 倍的慢动作效果/ 广播级质量 4K (QFHD) 和高清/可兼容 SDXC 和 SDHC 卡，以及记忆棒 PRO Duo (Mark 2)/PRO-HG Duo。</w:t>
            </w:r>
          </w:p>
        </w:tc>
        <w:tc>
          <w:tcPr>
            <w:tcW w:w="914"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8E6718" w:rsidTr="008E6718">
        <w:trPr>
          <w:trHeight w:val="1083"/>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1360"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一拖二无线麦克风</w:t>
            </w:r>
          </w:p>
        </w:tc>
        <w:tc>
          <w:tcPr>
            <w:tcW w:w="6766" w:type="dxa"/>
            <w:tcBorders>
              <w:top w:val="single" w:sz="4" w:space="0" w:color="auto"/>
              <w:left w:val="nil"/>
              <w:bottom w:val="single" w:sz="4" w:space="0" w:color="auto"/>
              <w:right w:val="single" w:sz="4" w:space="0" w:color="auto"/>
            </w:tcBorders>
            <w:shd w:val="clear" w:color="auto" w:fill="auto"/>
            <w:vAlign w:val="center"/>
          </w:tcPr>
          <w:p w:rsidR="008E6718" w:rsidRDefault="008E6718" w:rsidP="00865955">
            <w:pPr>
              <w:widowControl/>
              <w:jc w:val="left"/>
              <w:rPr>
                <w:rFonts w:ascii="宋体" w:hAnsi="宋体" w:cs="宋体"/>
                <w:color w:val="000000"/>
                <w:kern w:val="0"/>
                <w:sz w:val="22"/>
                <w:szCs w:val="22"/>
              </w:rPr>
            </w:pPr>
            <w:r>
              <w:rPr>
                <w:rFonts w:ascii="宋体" w:hAnsi="宋体" w:cs="宋体" w:hint="eastAsia"/>
                <w:color w:val="000000"/>
                <w:kern w:val="0"/>
                <w:sz w:val="22"/>
                <w:szCs w:val="22"/>
              </w:rPr>
              <w:t>250 米无线传输距离、双通道录音、内置不低于12 小时音频存储、便携易安装、良好兼容性、续航不低于12小时</w:t>
            </w:r>
          </w:p>
        </w:tc>
        <w:tc>
          <w:tcPr>
            <w:tcW w:w="914"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8E6718" w:rsidTr="008E6718">
        <w:trPr>
          <w:trHeight w:val="702"/>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5</w:t>
            </w:r>
          </w:p>
        </w:tc>
        <w:tc>
          <w:tcPr>
            <w:tcW w:w="1360"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无线图传设备</w:t>
            </w:r>
          </w:p>
        </w:tc>
        <w:tc>
          <w:tcPr>
            <w:tcW w:w="6766" w:type="dxa"/>
            <w:tcBorders>
              <w:top w:val="single" w:sz="4" w:space="0" w:color="auto"/>
              <w:left w:val="nil"/>
              <w:bottom w:val="single" w:sz="4" w:space="0" w:color="auto"/>
              <w:right w:val="single" w:sz="4" w:space="0" w:color="auto"/>
            </w:tcBorders>
            <w:shd w:val="clear" w:color="auto" w:fill="auto"/>
            <w:vAlign w:val="center"/>
          </w:tcPr>
          <w:p w:rsidR="008E6718" w:rsidRDefault="008E6718" w:rsidP="00865955">
            <w:pPr>
              <w:widowControl/>
              <w:jc w:val="left"/>
              <w:rPr>
                <w:rFonts w:ascii="宋体" w:hAnsi="宋体" w:cs="宋体"/>
                <w:color w:val="000000"/>
                <w:kern w:val="0"/>
                <w:sz w:val="24"/>
                <w:szCs w:val="24"/>
              </w:rPr>
            </w:pPr>
            <w:r>
              <w:rPr>
                <w:rFonts w:ascii="宋体" w:hAnsi="宋体" w:cs="宋体" w:hint="eastAsia"/>
                <w:color w:val="000000"/>
                <w:kern w:val="0"/>
                <w:sz w:val="24"/>
                <w:szCs w:val="24"/>
              </w:rPr>
              <w:t>传输距离120米、延迟不高于0.08秒、支持SDI+HDMI接口、 智能选频、支持2个以上手机或平板监看、12M高码流画质、 支持一发二收、2种以上供电方式、集成冷靴 、OLED显示屏、智能调频/APP扫频、直播RTSP拉流</w:t>
            </w:r>
          </w:p>
        </w:tc>
        <w:tc>
          <w:tcPr>
            <w:tcW w:w="914"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r>
      <w:tr w:rsidR="008E6718" w:rsidTr="008E6718">
        <w:trPr>
          <w:trHeight w:val="720"/>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1360"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移动直播导播一体机+采集卡套装</w:t>
            </w:r>
          </w:p>
        </w:tc>
        <w:tc>
          <w:tcPr>
            <w:tcW w:w="6766" w:type="dxa"/>
            <w:tcBorders>
              <w:top w:val="single" w:sz="4" w:space="0" w:color="auto"/>
              <w:left w:val="nil"/>
              <w:bottom w:val="single" w:sz="4" w:space="0" w:color="auto"/>
              <w:right w:val="single" w:sz="4" w:space="0" w:color="auto"/>
            </w:tcBorders>
            <w:shd w:val="clear" w:color="auto" w:fill="auto"/>
            <w:vAlign w:val="center"/>
          </w:tcPr>
          <w:p w:rsidR="008E6718" w:rsidRDefault="008E6718" w:rsidP="00865955">
            <w:pPr>
              <w:widowControl/>
              <w:jc w:val="left"/>
              <w:rPr>
                <w:rFonts w:ascii="宋体" w:hAnsi="宋体" w:cs="宋体"/>
                <w:color w:val="000000"/>
                <w:kern w:val="0"/>
                <w:sz w:val="24"/>
                <w:szCs w:val="24"/>
              </w:rPr>
            </w:pPr>
            <w:r>
              <w:rPr>
                <w:rFonts w:ascii="宋体" w:hAnsi="宋体" w:cs="宋体" w:hint="eastAsia"/>
                <w:color w:val="000000"/>
                <w:kern w:val="0"/>
                <w:sz w:val="24"/>
                <w:szCs w:val="24"/>
              </w:rPr>
              <w:t>5G智能直播终端产品。不低于8寸显示屏，支持NSA/SA网络模式，可广泛应用在新闻直播、会议直播、电商直播，同步课堂等场景，支持广电级导播软件-V导播，支持4讯道视频采集切换</w:t>
            </w:r>
          </w:p>
        </w:tc>
        <w:tc>
          <w:tcPr>
            <w:tcW w:w="914"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r>
      <w:tr w:rsidR="008E6718" w:rsidTr="008E6718">
        <w:trPr>
          <w:trHeight w:val="1159"/>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7</w:t>
            </w:r>
          </w:p>
        </w:tc>
        <w:tc>
          <w:tcPr>
            <w:tcW w:w="1360"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导播台+采集卡+显示器 </w:t>
            </w:r>
          </w:p>
        </w:tc>
        <w:tc>
          <w:tcPr>
            <w:tcW w:w="6766" w:type="dxa"/>
            <w:tcBorders>
              <w:top w:val="single" w:sz="4" w:space="0" w:color="auto"/>
              <w:left w:val="nil"/>
              <w:bottom w:val="single" w:sz="4" w:space="0" w:color="auto"/>
              <w:right w:val="single" w:sz="4" w:space="0" w:color="auto"/>
            </w:tcBorders>
            <w:shd w:val="clear" w:color="auto" w:fill="auto"/>
            <w:vAlign w:val="center"/>
          </w:tcPr>
          <w:p w:rsidR="008E6718" w:rsidRDefault="008E6718" w:rsidP="00865955">
            <w:pPr>
              <w:widowControl/>
              <w:jc w:val="left"/>
              <w:rPr>
                <w:rFonts w:ascii="宋体" w:hAnsi="宋体" w:cs="宋体"/>
                <w:color w:val="000000"/>
                <w:kern w:val="0"/>
                <w:sz w:val="24"/>
                <w:szCs w:val="24"/>
              </w:rPr>
            </w:pPr>
            <w:r>
              <w:rPr>
                <w:rFonts w:ascii="宋体" w:hAnsi="宋体" w:cs="宋体" w:hint="eastAsia"/>
                <w:color w:val="000000"/>
                <w:kern w:val="0"/>
                <w:sz w:val="24"/>
                <w:szCs w:val="24"/>
              </w:rPr>
              <w:t>全硬件架构，8讯道导播切换台，屏幕：不低于15.6寸，屏幕宽高比：16：9， 分辨率：不低于1920×1080</w:t>
            </w:r>
          </w:p>
          <w:p w:rsidR="008E6718" w:rsidRDefault="008E6718" w:rsidP="00865955">
            <w:pPr>
              <w:widowControl/>
              <w:jc w:val="left"/>
              <w:rPr>
                <w:rFonts w:ascii="宋体" w:hAnsi="宋体" w:cs="宋体"/>
                <w:color w:val="000000"/>
                <w:kern w:val="0"/>
                <w:sz w:val="24"/>
                <w:szCs w:val="24"/>
              </w:rPr>
            </w:pPr>
            <w:r>
              <w:rPr>
                <w:rFonts w:ascii="宋体" w:hAnsi="宋体" w:cs="宋体" w:hint="eastAsia"/>
                <w:color w:val="000000"/>
                <w:kern w:val="0"/>
                <w:sz w:val="24"/>
                <w:szCs w:val="24"/>
              </w:rPr>
              <w:t>输入：支持HD-SDI（4路）、HDMI（2路）、IP流（2路），RCA x 2，Φ3.5x1</w:t>
            </w:r>
          </w:p>
          <w:p w:rsidR="008E6718" w:rsidRDefault="008E6718" w:rsidP="00865955">
            <w:pPr>
              <w:widowControl/>
              <w:jc w:val="left"/>
              <w:rPr>
                <w:rFonts w:ascii="宋体" w:hAnsi="宋体" w:cs="宋体"/>
                <w:color w:val="000000"/>
                <w:kern w:val="0"/>
                <w:sz w:val="24"/>
                <w:szCs w:val="24"/>
              </w:rPr>
            </w:pPr>
            <w:r>
              <w:rPr>
                <w:rFonts w:ascii="宋体" w:hAnsi="宋体" w:cs="宋体" w:hint="eastAsia"/>
                <w:color w:val="000000"/>
                <w:kern w:val="0"/>
                <w:sz w:val="24"/>
                <w:szCs w:val="24"/>
              </w:rPr>
              <w:t>输出：支持HD-SDI x 2，HDMI x 1，RCA x 2，RTMP x 1，TALLY x 1，HDMI（MULTI）x 1</w:t>
            </w:r>
          </w:p>
          <w:p w:rsidR="008E6718" w:rsidRDefault="008E6718" w:rsidP="00865955">
            <w:pPr>
              <w:widowControl/>
              <w:jc w:val="left"/>
              <w:rPr>
                <w:rFonts w:ascii="宋体" w:hAnsi="宋体" w:cs="宋体"/>
                <w:color w:val="000000"/>
                <w:kern w:val="0"/>
                <w:sz w:val="24"/>
                <w:szCs w:val="24"/>
              </w:rPr>
            </w:pPr>
            <w:r>
              <w:rPr>
                <w:rFonts w:ascii="宋体" w:hAnsi="宋体" w:cs="宋体" w:hint="eastAsia"/>
                <w:color w:val="000000"/>
                <w:kern w:val="0"/>
                <w:sz w:val="24"/>
                <w:szCs w:val="24"/>
              </w:rPr>
              <w:t>. 支持1080p60、1080p50、1080p30、1080i60、1080i50、1080i30格式信号混合输入</w:t>
            </w:r>
          </w:p>
          <w:p w:rsidR="008E6718" w:rsidRDefault="008E6718" w:rsidP="00865955">
            <w:pPr>
              <w:widowControl/>
              <w:jc w:val="left"/>
              <w:rPr>
                <w:rFonts w:ascii="宋体" w:hAnsi="宋体" w:cs="宋体"/>
                <w:color w:val="000000"/>
                <w:kern w:val="0"/>
                <w:sz w:val="24"/>
                <w:szCs w:val="24"/>
              </w:rPr>
            </w:pPr>
            <w:r>
              <w:rPr>
                <w:rFonts w:ascii="宋体" w:hAnsi="宋体" w:cs="宋体" w:hint="eastAsia"/>
                <w:color w:val="000000"/>
                <w:kern w:val="0"/>
                <w:sz w:val="24"/>
                <w:szCs w:val="24"/>
              </w:rPr>
              <w:t>. 支持1080p60、1080p50、1080p30、1080i60、1080i50、1080i30、720p50、720p30格式直播流输出</w:t>
            </w:r>
          </w:p>
        </w:tc>
        <w:tc>
          <w:tcPr>
            <w:tcW w:w="914"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8E6718" w:rsidTr="008E6718">
        <w:trPr>
          <w:trHeight w:val="1275"/>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8</w:t>
            </w:r>
          </w:p>
        </w:tc>
        <w:tc>
          <w:tcPr>
            <w:tcW w:w="1360"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手机稳定器</w:t>
            </w:r>
          </w:p>
        </w:tc>
        <w:tc>
          <w:tcPr>
            <w:tcW w:w="6766" w:type="dxa"/>
            <w:tcBorders>
              <w:top w:val="single" w:sz="4" w:space="0" w:color="auto"/>
              <w:left w:val="nil"/>
              <w:bottom w:val="single" w:sz="4" w:space="0" w:color="auto"/>
              <w:right w:val="single" w:sz="4" w:space="0" w:color="auto"/>
            </w:tcBorders>
            <w:shd w:val="clear" w:color="auto" w:fill="auto"/>
            <w:vAlign w:val="center"/>
          </w:tcPr>
          <w:p w:rsidR="008E6718" w:rsidRDefault="008E6718" w:rsidP="00865955">
            <w:pPr>
              <w:widowControl/>
              <w:jc w:val="left"/>
              <w:rPr>
                <w:rFonts w:ascii="宋体" w:hAnsi="宋体" w:cs="宋体"/>
                <w:color w:val="000000"/>
                <w:kern w:val="0"/>
                <w:sz w:val="24"/>
                <w:szCs w:val="24"/>
              </w:rPr>
            </w:pPr>
            <w:r>
              <w:rPr>
                <w:rFonts w:ascii="宋体" w:hAnsi="宋体" w:cs="宋体" w:hint="eastAsia"/>
                <w:color w:val="000000"/>
                <w:kern w:val="0"/>
                <w:sz w:val="24"/>
                <w:szCs w:val="24"/>
              </w:rPr>
              <w:t>"尺寸展开：264.5 × 111.1 × 92.3 mm，折叠：174.7 × 74.6 ×37 mm重量云台：292 g，磁吸手机夹：34 g，延长杆最大拉升长度215 mm，适用手机重量，230 ± 60 g适用手机厚度6.9 至 10 mm，适用手机宽度67 至 84 mm"</w:t>
            </w:r>
          </w:p>
        </w:tc>
        <w:tc>
          <w:tcPr>
            <w:tcW w:w="914"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r>
      <w:tr w:rsidR="008E6718" w:rsidTr="008E6718">
        <w:trPr>
          <w:trHeight w:val="1470"/>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9</w:t>
            </w:r>
          </w:p>
        </w:tc>
        <w:tc>
          <w:tcPr>
            <w:tcW w:w="1360"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相机稳定器</w:t>
            </w:r>
          </w:p>
        </w:tc>
        <w:tc>
          <w:tcPr>
            <w:tcW w:w="6766" w:type="dxa"/>
            <w:tcBorders>
              <w:top w:val="single" w:sz="4" w:space="0" w:color="auto"/>
              <w:left w:val="nil"/>
              <w:bottom w:val="single" w:sz="4" w:space="0" w:color="auto"/>
              <w:right w:val="single" w:sz="4" w:space="0" w:color="auto"/>
            </w:tcBorders>
            <w:shd w:val="clear" w:color="auto" w:fill="auto"/>
            <w:vAlign w:val="center"/>
          </w:tcPr>
          <w:p w:rsidR="008E6718" w:rsidRDefault="008E6718" w:rsidP="00865955">
            <w:pPr>
              <w:widowControl/>
              <w:jc w:val="left"/>
              <w:rPr>
                <w:rFonts w:ascii="宋体" w:hAnsi="宋体" w:cs="宋体"/>
                <w:color w:val="000000"/>
                <w:kern w:val="0"/>
                <w:sz w:val="24"/>
                <w:szCs w:val="24"/>
              </w:rPr>
            </w:pPr>
            <w:r>
              <w:rPr>
                <w:rFonts w:ascii="宋体" w:hAnsi="宋体" w:cs="宋体" w:hint="eastAsia"/>
                <w:color w:val="000000"/>
                <w:kern w:val="0"/>
                <w:sz w:val="24"/>
                <w:szCs w:val="24"/>
              </w:rPr>
              <w:t>自重不高于1.3千克，负载不低于3.0千克，自动轴锁 云台模式切换开关，蓝牙快门控制 ，1.8英寸彩色OLED触摸屏，适配图传，可拆卸电池 标配双层快装板</w:t>
            </w:r>
          </w:p>
        </w:tc>
        <w:tc>
          <w:tcPr>
            <w:tcW w:w="914"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8E6718" w:rsidTr="008E6718">
        <w:trPr>
          <w:trHeight w:val="1470"/>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10</w:t>
            </w:r>
          </w:p>
        </w:tc>
        <w:tc>
          <w:tcPr>
            <w:tcW w:w="1360"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HDMI连接线</w:t>
            </w:r>
          </w:p>
        </w:tc>
        <w:tc>
          <w:tcPr>
            <w:tcW w:w="6766" w:type="dxa"/>
            <w:tcBorders>
              <w:top w:val="single" w:sz="4" w:space="0" w:color="auto"/>
              <w:left w:val="nil"/>
              <w:bottom w:val="single" w:sz="4" w:space="0" w:color="auto"/>
              <w:right w:val="single" w:sz="4" w:space="0" w:color="auto"/>
            </w:tcBorders>
            <w:shd w:val="clear" w:color="auto" w:fill="auto"/>
            <w:vAlign w:val="center"/>
          </w:tcPr>
          <w:p w:rsidR="008E6718" w:rsidRDefault="008E6718" w:rsidP="00865955">
            <w:pPr>
              <w:widowControl/>
              <w:jc w:val="left"/>
              <w:rPr>
                <w:rFonts w:ascii="宋体" w:hAnsi="宋体" w:cs="宋体"/>
                <w:color w:val="000000"/>
                <w:kern w:val="0"/>
                <w:sz w:val="24"/>
                <w:szCs w:val="24"/>
              </w:rPr>
            </w:pPr>
            <w:r>
              <w:rPr>
                <w:rFonts w:ascii="宋体" w:hAnsi="宋体" w:cs="宋体" w:hint="eastAsia"/>
                <w:color w:val="000000"/>
                <w:kern w:val="0"/>
                <w:sz w:val="24"/>
                <w:szCs w:val="24"/>
              </w:rPr>
              <w:t>HDMI连接线≥30米</w:t>
            </w:r>
          </w:p>
        </w:tc>
        <w:tc>
          <w:tcPr>
            <w:tcW w:w="914"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r>
      <w:tr w:rsidR="008E6718" w:rsidTr="008E6718">
        <w:trPr>
          <w:trHeight w:val="1470"/>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11</w:t>
            </w:r>
          </w:p>
        </w:tc>
        <w:tc>
          <w:tcPr>
            <w:tcW w:w="1360"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三脚架</w:t>
            </w:r>
          </w:p>
        </w:tc>
        <w:tc>
          <w:tcPr>
            <w:tcW w:w="6766" w:type="dxa"/>
            <w:tcBorders>
              <w:top w:val="single" w:sz="4" w:space="0" w:color="auto"/>
              <w:left w:val="nil"/>
              <w:bottom w:val="single" w:sz="4" w:space="0" w:color="auto"/>
              <w:right w:val="single" w:sz="4" w:space="0" w:color="auto"/>
            </w:tcBorders>
            <w:shd w:val="clear" w:color="auto" w:fill="auto"/>
            <w:vAlign w:val="center"/>
          </w:tcPr>
          <w:p w:rsidR="008E6718" w:rsidRDefault="008E6718" w:rsidP="00865955">
            <w:pPr>
              <w:widowControl/>
              <w:jc w:val="left"/>
              <w:rPr>
                <w:rFonts w:ascii="宋体" w:hAnsi="宋体" w:cs="宋体"/>
                <w:color w:val="000000"/>
                <w:kern w:val="0"/>
                <w:sz w:val="24"/>
                <w:szCs w:val="24"/>
              </w:rPr>
            </w:pPr>
            <w:r>
              <w:rPr>
                <w:rFonts w:ascii="宋体" w:hAnsi="宋体" w:cs="宋体" w:hint="eastAsia"/>
                <w:color w:val="000000"/>
                <w:kern w:val="0"/>
                <w:sz w:val="24"/>
                <w:szCs w:val="24"/>
              </w:rPr>
              <w:t>商品承重12kg、脚管锁类型旋钮式、管径28mm、最高工作高度1745mm、产品净重1.84kg</w:t>
            </w:r>
          </w:p>
        </w:tc>
        <w:tc>
          <w:tcPr>
            <w:tcW w:w="914"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8E6718" w:rsidTr="008E6718">
        <w:trPr>
          <w:trHeight w:val="1470"/>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12</w:t>
            </w:r>
          </w:p>
        </w:tc>
        <w:tc>
          <w:tcPr>
            <w:tcW w:w="1360"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电池</w:t>
            </w:r>
          </w:p>
        </w:tc>
        <w:tc>
          <w:tcPr>
            <w:tcW w:w="6766" w:type="dxa"/>
            <w:tcBorders>
              <w:top w:val="single" w:sz="4" w:space="0" w:color="auto"/>
              <w:left w:val="nil"/>
              <w:bottom w:val="single" w:sz="4" w:space="0" w:color="auto"/>
              <w:right w:val="single" w:sz="4" w:space="0" w:color="auto"/>
            </w:tcBorders>
            <w:shd w:val="clear" w:color="auto" w:fill="auto"/>
            <w:vAlign w:val="center"/>
          </w:tcPr>
          <w:p w:rsidR="008E6718" w:rsidRDefault="008E6718" w:rsidP="00865955">
            <w:pPr>
              <w:widowControl/>
              <w:jc w:val="left"/>
              <w:rPr>
                <w:rFonts w:ascii="宋体" w:hAnsi="宋体" w:cs="宋体"/>
                <w:color w:val="000000"/>
                <w:kern w:val="0"/>
                <w:sz w:val="24"/>
                <w:szCs w:val="24"/>
              </w:rPr>
            </w:pPr>
            <w:r>
              <w:rPr>
                <w:rFonts w:ascii="宋体" w:hAnsi="宋体" w:cs="宋体" w:hint="eastAsia"/>
                <w:color w:val="000000"/>
                <w:kern w:val="0"/>
                <w:sz w:val="24"/>
                <w:szCs w:val="24"/>
              </w:rPr>
              <w:t>匹配第一项设备使用备用电池</w:t>
            </w:r>
          </w:p>
        </w:tc>
        <w:tc>
          <w:tcPr>
            <w:tcW w:w="914"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r>
      <w:tr w:rsidR="008E6718" w:rsidTr="008E6718">
        <w:trPr>
          <w:trHeight w:val="1470"/>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13</w:t>
            </w:r>
          </w:p>
        </w:tc>
        <w:tc>
          <w:tcPr>
            <w:tcW w:w="1360"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内存卡</w:t>
            </w:r>
          </w:p>
        </w:tc>
        <w:tc>
          <w:tcPr>
            <w:tcW w:w="6766" w:type="dxa"/>
            <w:tcBorders>
              <w:top w:val="single" w:sz="4" w:space="0" w:color="auto"/>
              <w:left w:val="nil"/>
              <w:bottom w:val="single" w:sz="4" w:space="0" w:color="auto"/>
              <w:right w:val="single" w:sz="4" w:space="0" w:color="auto"/>
            </w:tcBorders>
            <w:shd w:val="clear" w:color="auto" w:fill="auto"/>
            <w:vAlign w:val="center"/>
          </w:tcPr>
          <w:p w:rsidR="008E6718" w:rsidRDefault="008E6718" w:rsidP="00865955">
            <w:pPr>
              <w:widowControl/>
              <w:jc w:val="left"/>
              <w:rPr>
                <w:rFonts w:ascii="宋体" w:hAnsi="宋体" w:cs="宋体"/>
                <w:color w:val="000000"/>
                <w:kern w:val="0"/>
                <w:sz w:val="24"/>
                <w:szCs w:val="24"/>
              </w:rPr>
            </w:pPr>
            <w:r>
              <w:rPr>
                <w:rFonts w:ascii="宋体" w:hAnsi="宋体" w:cs="宋体" w:hint="eastAsia"/>
                <w:color w:val="000000"/>
                <w:kern w:val="0"/>
                <w:sz w:val="24"/>
                <w:szCs w:val="24"/>
              </w:rPr>
              <w:t>C10 U3 V30 读160MB/s 写70MB/s 快上加稳4K流畅拍64G</w:t>
            </w:r>
          </w:p>
        </w:tc>
        <w:tc>
          <w:tcPr>
            <w:tcW w:w="914"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6</w:t>
            </w:r>
          </w:p>
        </w:tc>
      </w:tr>
      <w:tr w:rsidR="008E6718" w:rsidTr="008E6718">
        <w:trPr>
          <w:trHeight w:val="630"/>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14</w:t>
            </w:r>
          </w:p>
        </w:tc>
        <w:tc>
          <w:tcPr>
            <w:tcW w:w="1360"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电脑</w:t>
            </w:r>
          </w:p>
        </w:tc>
        <w:tc>
          <w:tcPr>
            <w:tcW w:w="6766" w:type="dxa"/>
            <w:tcBorders>
              <w:top w:val="single" w:sz="4" w:space="0" w:color="auto"/>
              <w:left w:val="nil"/>
              <w:bottom w:val="single" w:sz="4" w:space="0" w:color="auto"/>
              <w:right w:val="single" w:sz="4" w:space="0" w:color="auto"/>
            </w:tcBorders>
            <w:shd w:val="clear" w:color="auto" w:fill="auto"/>
            <w:vAlign w:val="center"/>
          </w:tcPr>
          <w:p w:rsidR="008E6718" w:rsidRDefault="008E6718" w:rsidP="00865955">
            <w:pPr>
              <w:widowControl/>
              <w:jc w:val="left"/>
              <w:rPr>
                <w:rFonts w:ascii="宋体" w:hAnsi="宋体" w:cs="宋体"/>
                <w:color w:val="000000"/>
                <w:kern w:val="0"/>
                <w:sz w:val="24"/>
                <w:szCs w:val="24"/>
              </w:rPr>
            </w:pPr>
            <w:r>
              <w:rPr>
                <w:rFonts w:ascii="宋体" w:hAnsi="宋体" w:cs="宋体" w:hint="eastAsia"/>
                <w:color w:val="000000"/>
                <w:kern w:val="0"/>
                <w:sz w:val="24"/>
                <w:szCs w:val="24"/>
              </w:rPr>
              <w:t>CPU:不低于INTEL I7-12700F主板：非集成、4个支持DDR4及以上内存插口、内存：DDR5 16G-5200 X2/固态硬盘：1T/、显卡：GDDR5核心频率不低于500MHz /机箱：稳固机箱/电源：500W标准电源（ATX）/键鼠：无线键鼠套装/显示器： 27寸IPS</w:t>
            </w:r>
          </w:p>
        </w:tc>
        <w:tc>
          <w:tcPr>
            <w:tcW w:w="914" w:type="dxa"/>
            <w:tcBorders>
              <w:top w:val="nil"/>
              <w:left w:val="nil"/>
              <w:bottom w:val="single" w:sz="4" w:space="0" w:color="auto"/>
              <w:right w:val="single" w:sz="4" w:space="0" w:color="auto"/>
            </w:tcBorders>
            <w:shd w:val="clear" w:color="auto" w:fill="auto"/>
            <w:noWrap/>
            <w:vAlign w:val="center"/>
          </w:tcPr>
          <w:p w:rsidR="008E6718" w:rsidRDefault="008E6718"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r>
    </w:tbl>
    <w:p w:rsidR="0058481B" w:rsidRPr="001E062E" w:rsidRDefault="0058481B">
      <w:pPr>
        <w:rPr>
          <w:rFonts w:ascii="仿宋" w:eastAsia="仿宋" w:hAnsi="仿宋"/>
          <w:sz w:val="32"/>
          <w:szCs w:val="32"/>
        </w:rPr>
      </w:pPr>
    </w:p>
    <w:p w:rsidR="0058481B" w:rsidRDefault="005655B2">
      <w:pPr>
        <w:rPr>
          <w:rFonts w:ascii="仿宋" w:eastAsia="仿宋" w:hAnsi="仿宋"/>
          <w:sz w:val="32"/>
          <w:szCs w:val="32"/>
        </w:rPr>
      </w:pPr>
      <w:r>
        <w:rPr>
          <w:rFonts w:ascii="仿宋" w:eastAsia="仿宋" w:hAnsi="仿宋" w:hint="eastAsia"/>
          <w:b/>
          <w:bCs/>
          <w:sz w:val="32"/>
          <w:szCs w:val="32"/>
        </w:rPr>
        <w:t>采购预算：￥</w:t>
      </w:r>
      <w:r w:rsidR="008E6718">
        <w:rPr>
          <w:rFonts w:ascii="仿宋" w:eastAsia="仿宋" w:hAnsi="仿宋" w:hint="eastAsia"/>
          <w:b/>
          <w:bCs/>
          <w:sz w:val="32"/>
          <w:szCs w:val="32"/>
        </w:rPr>
        <w:t>124000</w:t>
      </w:r>
      <w:r>
        <w:rPr>
          <w:rFonts w:ascii="仿宋" w:eastAsia="仿宋" w:hAnsi="仿宋" w:hint="eastAsia"/>
          <w:b/>
          <w:bCs/>
          <w:sz w:val="32"/>
          <w:szCs w:val="32"/>
        </w:rPr>
        <w:t>元</w:t>
      </w:r>
    </w:p>
    <w:p w:rsidR="0058481B" w:rsidRDefault="005655B2">
      <w:pPr>
        <w:ind w:firstLineChars="200" w:firstLine="640"/>
        <w:rPr>
          <w:rFonts w:ascii="仿宋" w:eastAsia="仿宋" w:hAnsi="仿宋"/>
          <w:sz w:val="32"/>
          <w:szCs w:val="32"/>
        </w:rPr>
      </w:pPr>
      <w:r>
        <w:rPr>
          <w:rFonts w:ascii="仿宋" w:eastAsia="仿宋" w:hAnsi="仿宋"/>
          <w:sz w:val="32"/>
          <w:szCs w:val="32"/>
        </w:rPr>
        <w:t>三、采购方式：</w:t>
      </w:r>
      <w:r>
        <w:rPr>
          <w:rFonts w:ascii="仿宋" w:eastAsia="仿宋" w:hAnsi="仿宋" w:hint="eastAsia"/>
          <w:sz w:val="32"/>
          <w:szCs w:val="32"/>
        </w:rPr>
        <w:t>询价采购</w:t>
      </w:r>
    </w:p>
    <w:p w:rsidR="0058481B" w:rsidRDefault="005655B2">
      <w:pPr>
        <w:ind w:firstLineChars="200" w:firstLine="640"/>
        <w:rPr>
          <w:rFonts w:ascii="仿宋" w:eastAsia="仿宋" w:hAnsi="仿宋"/>
          <w:sz w:val="32"/>
          <w:szCs w:val="32"/>
        </w:rPr>
      </w:pPr>
      <w:r>
        <w:rPr>
          <w:rFonts w:ascii="仿宋" w:eastAsia="仿宋" w:hAnsi="仿宋"/>
          <w:sz w:val="32"/>
          <w:szCs w:val="32"/>
        </w:rPr>
        <w:t>四、供应商资格要求</w:t>
      </w:r>
      <w:r>
        <w:rPr>
          <w:rFonts w:ascii="仿宋" w:eastAsia="仿宋" w:hAnsi="仿宋" w:hint="eastAsia"/>
          <w:sz w:val="32"/>
          <w:szCs w:val="32"/>
        </w:rPr>
        <w:t>：</w:t>
      </w:r>
    </w:p>
    <w:p w:rsidR="0058481B" w:rsidRDefault="005655B2">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（一）中华人民共和国境内注册的法人或其它组织。</w:t>
      </w:r>
    </w:p>
    <w:p w:rsidR="0058481B" w:rsidRDefault="005655B2">
      <w:pPr>
        <w:ind w:firstLineChars="200" w:firstLine="640"/>
        <w:rPr>
          <w:rFonts w:ascii="仿宋" w:eastAsia="仿宋" w:hAnsi="仿宋"/>
          <w:sz w:val="32"/>
          <w:szCs w:val="32"/>
          <w:highlight w:val="red"/>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具有售卖电子设备及相关硬件并提供相关服务的资质。</w:t>
      </w:r>
    </w:p>
    <w:p w:rsidR="0058481B" w:rsidRDefault="005655B2">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仿宋_GB2312" w:hint="eastAsia"/>
          <w:color w:val="000000"/>
          <w:kern w:val="0"/>
          <w:sz w:val="32"/>
          <w:szCs w:val="32"/>
        </w:rPr>
        <w:t>近三年政府采购中没有重大违法、违规或不良记录</w:t>
      </w:r>
      <w:r>
        <w:rPr>
          <w:rFonts w:ascii="仿宋" w:eastAsia="仿宋" w:hAnsi="仿宋"/>
          <w:sz w:val="32"/>
          <w:szCs w:val="32"/>
        </w:rPr>
        <w:t>。</w:t>
      </w:r>
    </w:p>
    <w:p w:rsidR="0058481B" w:rsidRDefault="005655B2">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）法律、行政法规规定的其他条件。</w:t>
      </w:r>
    </w:p>
    <w:p w:rsidR="0058481B" w:rsidRDefault="005655B2">
      <w:pPr>
        <w:ind w:firstLineChars="200" w:firstLine="640"/>
        <w:rPr>
          <w:rFonts w:ascii="仿宋" w:eastAsia="仿宋" w:hAnsi="仿宋"/>
          <w:sz w:val="32"/>
          <w:szCs w:val="32"/>
        </w:rPr>
      </w:pPr>
      <w:r>
        <w:rPr>
          <w:rFonts w:ascii="仿宋" w:eastAsia="仿宋" w:hAnsi="仿宋"/>
          <w:sz w:val="32"/>
          <w:szCs w:val="32"/>
        </w:rPr>
        <w:t>五、</w:t>
      </w:r>
      <w:r>
        <w:rPr>
          <w:rFonts w:ascii="仿宋" w:eastAsia="仿宋" w:hAnsi="仿宋" w:hint="eastAsia"/>
          <w:sz w:val="32"/>
          <w:szCs w:val="32"/>
        </w:rPr>
        <w:t>询价</w:t>
      </w:r>
      <w:r>
        <w:rPr>
          <w:rFonts w:ascii="仿宋" w:eastAsia="仿宋" w:hAnsi="仿宋"/>
          <w:sz w:val="32"/>
          <w:szCs w:val="32"/>
        </w:rPr>
        <w:t>有关说明</w:t>
      </w:r>
    </w:p>
    <w:p w:rsidR="0058481B" w:rsidRDefault="005655B2">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询价</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询价</w:t>
      </w:r>
      <w:r>
        <w:rPr>
          <w:rFonts w:ascii="仿宋" w:eastAsia="仿宋" w:hAnsi="仿宋"/>
          <w:sz w:val="32"/>
          <w:szCs w:val="32"/>
        </w:rPr>
        <w:t>文件、无论供应商下载与否，均视为已知晓所有磋商内容。</w:t>
      </w:r>
    </w:p>
    <w:p w:rsidR="0058481B" w:rsidRDefault="005655B2">
      <w:pPr>
        <w:ind w:firstLineChars="200" w:firstLine="640"/>
        <w:rPr>
          <w:rFonts w:ascii="仿宋" w:eastAsia="仿宋" w:hAnsi="仿宋"/>
          <w:color w:val="FF0000"/>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文件公告期限：20</w:t>
      </w:r>
      <w:r>
        <w:rPr>
          <w:rFonts w:ascii="仿宋" w:eastAsia="仿宋" w:hAnsi="仿宋" w:hint="eastAsia"/>
          <w:sz w:val="32"/>
          <w:szCs w:val="32"/>
        </w:rPr>
        <w:t>22</w:t>
      </w:r>
      <w:r>
        <w:rPr>
          <w:rFonts w:ascii="仿宋" w:eastAsia="仿宋" w:hAnsi="仿宋"/>
          <w:sz w:val="32"/>
          <w:szCs w:val="32"/>
        </w:rPr>
        <w:t>年</w:t>
      </w:r>
      <w:r w:rsidR="00CF759C">
        <w:rPr>
          <w:rFonts w:ascii="仿宋" w:eastAsia="仿宋" w:hAnsi="仿宋" w:hint="eastAsia"/>
          <w:sz w:val="32"/>
          <w:szCs w:val="32"/>
        </w:rPr>
        <w:t>8</w:t>
      </w:r>
      <w:r>
        <w:rPr>
          <w:rFonts w:ascii="仿宋" w:eastAsia="仿宋" w:hAnsi="仿宋"/>
          <w:sz w:val="32"/>
          <w:szCs w:val="32"/>
        </w:rPr>
        <w:t>月</w:t>
      </w:r>
      <w:r w:rsidR="00CF759C">
        <w:rPr>
          <w:rFonts w:ascii="仿宋" w:eastAsia="仿宋" w:hAnsi="仿宋" w:hint="eastAsia"/>
          <w:sz w:val="32"/>
          <w:szCs w:val="32"/>
        </w:rPr>
        <w:t>8</w:t>
      </w:r>
      <w:r>
        <w:rPr>
          <w:rFonts w:ascii="仿宋" w:eastAsia="仿宋" w:hAnsi="仿宋"/>
          <w:sz w:val="32"/>
          <w:szCs w:val="32"/>
        </w:rPr>
        <w:t>日至</w:t>
      </w:r>
      <w:r w:rsidR="008E6718">
        <w:rPr>
          <w:rFonts w:ascii="仿宋" w:eastAsia="仿宋" w:hAnsi="仿宋" w:hint="eastAsia"/>
          <w:sz w:val="32"/>
          <w:szCs w:val="32"/>
        </w:rPr>
        <w:t>8</w:t>
      </w:r>
      <w:r>
        <w:rPr>
          <w:rFonts w:ascii="仿宋" w:eastAsia="仿宋" w:hAnsi="仿宋"/>
          <w:sz w:val="32"/>
          <w:szCs w:val="32"/>
        </w:rPr>
        <w:t>月</w:t>
      </w:r>
      <w:r w:rsidR="00CF759C">
        <w:rPr>
          <w:rFonts w:ascii="仿宋" w:eastAsia="仿宋" w:hAnsi="仿宋" w:hint="eastAsia"/>
          <w:sz w:val="32"/>
          <w:szCs w:val="32"/>
        </w:rPr>
        <w:t>11</w:t>
      </w:r>
      <w:r>
        <w:rPr>
          <w:rFonts w:ascii="仿宋" w:eastAsia="仿宋" w:hAnsi="仿宋"/>
          <w:sz w:val="32"/>
          <w:szCs w:val="32"/>
        </w:rPr>
        <w:t>日。</w:t>
      </w:r>
    </w:p>
    <w:p w:rsidR="0058481B" w:rsidRDefault="005655B2">
      <w:pPr>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询价响应</w:t>
      </w:r>
      <w:r>
        <w:rPr>
          <w:rFonts w:ascii="仿宋" w:eastAsia="仿宋" w:hAnsi="仿宋"/>
          <w:sz w:val="32"/>
          <w:szCs w:val="32"/>
        </w:rPr>
        <w:t>文件要求</w:t>
      </w:r>
    </w:p>
    <w:p w:rsidR="0058481B" w:rsidRDefault="005655B2">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询价响应</w:t>
      </w:r>
      <w:r>
        <w:rPr>
          <w:rFonts w:ascii="仿宋" w:eastAsia="仿宋" w:hAnsi="仿宋"/>
          <w:sz w:val="32"/>
          <w:szCs w:val="32"/>
        </w:rPr>
        <w:t>文件需密封并加盖单位公章，正副本各壹份。</w:t>
      </w:r>
    </w:p>
    <w:p w:rsidR="0058481B" w:rsidRDefault="005655B2">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cs="宋体" w:hint="eastAsia"/>
          <w:kern w:val="0"/>
          <w:sz w:val="32"/>
          <w:szCs w:val="32"/>
        </w:rPr>
        <w:t>递交询价响应文件的截止时间及地点：</w:t>
      </w:r>
      <w:r>
        <w:rPr>
          <w:rFonts w:ascii="仿宋" w:eastAsia="仿宋" w:hAnsi="仿宋" w:cs="宋体" w:hint="eastAsia"/>
          <w:b/>
          <w:kern w:val="0"/>
          <w:sz w:val="32"/>
          <w:szCs w:val="32"/>
        </w:rPr>
        <w:t>2022年</w:t>
      </w:r>
      <w:r w:rsidR="008E6718">
        <w:rPr>
          <w:rFonts w:ascii="仿宋" w:eastAsia="仿宋" w:hAnsi="仿宋" w:cs="宋体" w:hint="eastAsia"/>
          <w:b/>
          <w:kern w:val="0"/>
          <w:sz w:val="32"/>
          <w:szCs w:val="32"/>
        </w:rPr>
        <w:t>8</w:t>
      </w:r>
      <w:r>
        <w:rPr>
          <w:rFonts w:ascii="仿宋" w:eastAsia="仿宋" w:hAnsi="仿宋" w:cs="宋体" w:hint="eastAsia"/>
          <w:b/>
          <w:kern w:val="0"/>
          <w:sz w:val="32"/>
          <w:szCs w:val="32"/>
        </w:rPr>
        <w:t>月</w:t>
      </w:r>
      <w:r w:rsidR="00CF759C">
        <w:rPr>
          <w:rFonts w:ascii="仿宋" w:eastAsia="仿宋" w:hAnsi="仿宋" w:cs="宋体" w:hint="eastAsia"/>
          <w:b/>
          <w:kern w:val="0"/>
          <w:sz w:val="32"/>
          <w:szCs w:val="32"/>
        </w:rPr>
        <w:t>12</w:t>
      </w:r>
      <w:r>
        <w:rPr>
          <w:rFonts w:ascii="仿宋" w:eastAsia="仿宋" w:hAnsi="仿宋" w:cs="宋体" w:hint="eastAsia"/>
          <w:b/>
          <w:kern w:val="0"/>
          <w:sz w:val="32"/>
          <w:szCs w:val="32"/>
        </w:rPr>
        <w:t>日10：00前，</w:t>
      </w:r>
      <w:r>
        <w:rPr>
          <w:rFonts w:ascii="仿宋" w:eastAsia="仿宋" w:hAnsi="仿宋" w:cs="仿宋_GB2312" w:hint="eastAsia"/>
          <w:kern w:val="0"/>
          <w:sz w:val="32"/>
          <w:szCs w:val="32"/>
        </w:rPr>
        <w:t>昆明市丹霞路198号昆明市新闻中心8楼803室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。（地址：昆明市西山区丹霞路198号昆明市新闻中心；联系人：</w:t>
      </w:r>
      <w:r w:rsidR="008E6718">
        <w:rPr>
          <w:rFonts w:ascii="仿宋" w:eastAsia="仿宋" w:hAnsi="仿宋" w:cs="宋体" w:hint="eastAsia"/>
          <w:kern w:val="0"/>
          <w:sz w:val="32"/>
          <w:szCs w:val="32"/>
        </w:rPr>
        <w:t>熊</w:t>
      </w:r>
      <w:r>
        <w:rPr>
          <w:rFonts w:ascii="仿宋" w:eastAsia="仿宋" w:hAnsi="仿宋" w:cs="宋体" w:hint="eastAsia"/>
          <w:kern w:val="0"/>
          <w:sz w:val="32"/>
          <w:szCs w:val="32"/>
        </w:rPr>
        <w:t>老师</w:t>
      </w:r>
      <w:r w:rsidR="008E6718">
        <w:rPr>
          <w:rFonts w:ascii="仿宋" w:eastAsia="仿宋" w:hAnsi="仿宋" w:cs="宋体" w:hint="eastAsia"/>
          <w:kern w:val="0"/>
          <w:sz w:val="32"/>
          <w:szCs w:val="32"/>
        </w:rPr>
        <w:t xml:space="preserve"> 13888288177</w:t>
      </w:r>
      <w:r>
        <w:rPr>
          <w:rFonts w:ascii="仿宋" w:eastAsia="仿宋" w:hAnsi="仿宋" w:cs="宋体" w:hint="eastAsia"/>
          <w:kern w:val="0"/>
          <w:sz w:val="32"/>
          <w:szCs w:val="32"/>
        </w:rPr>
        <w:t>；张老师</w:t>
      </w:r>
      <w:r w:rsidR="008E6718">
        <w:rPr>
          <w:rFonts w:ascii="仿宋" w:eastAsia="仿宋" w:hAnsi="仿宋" w:cs="宋体" w:hint="eastAsia"/>
          <w:kern w:val="0"/>
          <w:sz w:val="32"/>
          <w:szCs w:val="32"/>
        </w:rPr>
        <w:t xml:space="preserve"> </w:t>
      </w:r>
      <w:r>
        <w:rPr>
          <w:rFonts w:ascii="仿宋" w:eastAsia="仿宋" w:hAnsi="仿宋" w:cs="宋体" w:hint="eastAsia"/>
          <w:kern w:val="0"/>
          <w:sz w:val="32"/>
          <w:szCs w:val="32"/>
        </w:rPr>
        <w:t>18669015411；）</w:t>
      </w:r>
    </w:p>
    <w:p w:rsidR="0058481B" w:rsidRDefault="005655B2">
      <w:pPr>
        <w:ind w:firstLineChars="200" w:firstLine="640"/>
        <w:rPr>
          <w:rFonts w:ascii="仿宋" w:eastAsia="仿宋" w:hAnsi="仿宋"/>
          <w:sz w:val="32"/>
          <w:szCs w:val="32"/>
        </w:rPr>
      </w:pPr>
      <w:r>
        <w:rPr>
          <w:rFonts w:ascii="仿宋" w:eastAsia="仿宋" w:hAnsi="仿宋"/>
          <w:sz w:val="32"/>
          <w:szCs w:val="32"/>
        </w:rPr>
        <w:t>（三）</w:t>
      </w:r>
      <w:r>
        <w:rPr>
          <w:rFonts w:ascii="仿宋" w:eastAsia="仿宋" w:hAnsi="仿宋" w:hint="eastAsia"/>
          <w:sz w:val="32"/>
          <w:szCs w:val="32"/>
        </w:rPr>
        <w:t>询价响应</w:t>
      </w:r>
      <w:r>
        <w:rPr>
          <w:rFonts w:ascii="仿宋" w:eastAsia="仿宋" w:hAnsi="仿宋"/>
          <w:sz w:val="32"/>
          <w:szCs w:val="32"/>
        </w:rPr>
        <w:t>文件主要包括以下部分：</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lastRenderedPageBreak/>
        <w:t>1.询价响应文件封面</w:t>
      </w:r>
      <w:r>
        <w:rPr>
          <w:rFonts w:ascii="仿宋" w:eastAsia="仿宋" w:hAnsi="仿宋" w:cs="宋体" w:hint="eastAsia"/>
          <w:kern w:val="0"/>
          <w:sz w:val="32"/>
          <w:szCs w:val="32"/>
        </w:rPr>
        <w:t>（格式见附件1）</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2.报价表</w:t>
      </w:r>
      <w:r>
        <w:rPr>
          <w:rFonts w:ascii="仿宋" w:eastAsia="仿宋" w:hAnsi="仿宋" w:cs="宋体" w:hint="eastAsia"/>
          <w:kern w:val="0"/>
          <w:sz w:val="32"/>
          <w:szCs w:val="32"/>
        </w:rPr>
        <w:t>（格式见附件2）</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3.分项报价表</w:t>
      </w:r>
      <w:r>
        <w:rPr>
          <w:rFonts w:ascii="仿宋" w:eastAsia="仿宋" w:hAnsi="仿宋" w:cs="宋体" w:hint="eastAsia"/>
          <w:kern w:val="0"/>
          <w:sz w:val="32"/>
          <w:szCs w:val="32"/>
        </w:rPr>
        <w:t>（格式见附件3）</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4.法定代表人授权委托书</w:t>
      </w:r>
      <w:r>
        <w:rPr>
          <w:rFonts w:ascii="仿宋" w:eastAsia="仿宋" w:hAnsi="仿宋" w:cs="宋体" w:hint="eastAsia"/>
          <w:kern w:val="0"/>
          <w:sz w:val="32"/>
          <w:szCs w:val="32"/>
        </w:rPr>
        <w:t>（格式见附件3）</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5.法定代表人身份证明书</w:t>
      </w:r>
      <w:r>
        <w:rPr>
          <w:rFonts w:ascii="仿宋" w:eastAsia="仿宋" w:hAnsi="仿宋" w:cs="宋体" w:hint="eastAsia"/>
          <w:kern w:val="0"/>
          <w:sz w:val="32"/>
          <w:szCs w:val="32"/>
        </w:rPr>
        <w:t>（格式见附件4）</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6.营业执照副本复印件</w:t>
      </w:r>
      <w:r>
        <w:rPr>
          <w:rFonts w:ascii="仿宋" w:eastAsia="仿宋" w:hAnsi="仿宋" w:cs="宋体" w:hint="eastAsia"/>
          <w:kern w:val="0"/>
          <w:sz w:val="32"/>
          <w:szCs w:val="32"/>
        </w:rPr>
        <w:t>（格式见附件5）</w:t>
      </w:r>
    </w:p>
    <w:p w:rsidR="0058481B" w:rsidRDefault="005655B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7.服务方案及售后承诺</w:t>
      </w:r>
      <w:r>
        <w:rPr>
          <w:rFonts w:ascii="仿宋" w:eastAsia="仿宋" w:hAnsi="仿宋" w:cs="宋体" w:hint="eastAsia"/>
          <w:kern w:val="0"/>
          <w:sz w:val="32"/>
          <w:szCs w:val="32"/>
        </w:rPr>
        <w:t>（格式见附件6）</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8.重大违法记录说明及承诺</w:t>
      </w:r>
      <w:r>
        <w:rPr>
          <w:rFonts w:ascii="仿宋" w:eastAsia="仿宋" w:hAnsi="仿宋" w:cs="宋体" w:hint="eastAsia"/>
          <w:kern w:val="0"/>
          <w:sz w:val="32"/>
          <w:szCs w:val="32"/>
        </w:rPr>
        <w:t>（格式见附件7）</w:t>
      </w:r>
    </w:p>
    <w:p w:rsidR="0058481B" w:rsidRDefault="005655B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9.廉政自律承诺书</w:t>
      </w:r>
      <w:r>
        <w:rPr>
          <w:rFonts w:ascii="仿宋" w:eastAsia="仿宋" w:hAnsi="仿宋" w:cs="宋体" w:hint="eastAsia"/>
          <w:kern w:val="0"/>
          <w:sz w:val="32"/>
          <w:szCs w:val="32"/>
        </w:rPr>
        <w:t>（附件8）</w:t>
      </w:r>
    </w:p>
    <w:p w:rsidR="0058481B" w:rsidRDefault="005655B2">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供应商按本询价文件附件中提供格式完整填写询价</w:t>
      </w:r>
      <w:r>
        <w:rPr>
          <w:rFonts w:ascii="仿宋" w:eastAsia="仿宋" w:hAnsi="仿宋" w:cs="宋体" w:hint="eastAsia"/>
          <w:kern w:val="0"/>
          <w:sz w:val="32"/>
          <w:szCs w:val="32"/>
        </w:rPr>
        <w:t>响应</w:t>
      </w:r>
      <w:r>
        <w:rPr>
          <w:rFonts w:ascii="仿宋" w:eastAsia="仿宋" w:hAnsi="仿宋" w:cs="宋体" w:hint="eastAsia"/>
          <w:b/>
          <w:kern w:val="0"/>
          <w:sz w:val="32"/>
          <w:szCs w:val="32"/>
        </w:rPr>
        <w:t>文件。</w:t>
      </w:r>
    </w:p>
    <w:p w:rsidR="0058481B" w:rsidRDefault="005655B2">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（四）询价响应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58481B" w:rsidRDefault="005655B2">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58481B" w:rsidRDefault="005655B2">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1.本项目采用包干总价的形式进行报价，采购最高限价</w:t>
      </w:r>
      <w:r w:rsidR="008E6718">
        <w:rPr>
          <w:rFonts w:ascii="仿宋" w:eastAsia="仿宋" w:hAnsi="仿宋" w:cs="仿宋_GB2312" w:hint="eastAsia"/>
          <w:color w:val="000000"/>
          <w:kern w:val="0"/>
          <w:sz w:val="32"/>
          <w:szCs w:val="32"/>
        </w:rPr>
        <w:t>124000</w:t>
      </w:r>
      <w:r>
        <w:rPr>
          <w:rFonts w:ascii="仿宋" w:eastAsia="仿宋" w:hAnsi="仿宋" w:cs="仿宋_GB2312" w:hint="eastAsia"/>
          <w:color w:val="000000"/>
          <w:kern w:val="0"/>
          <w:sz w:val="32"/>
          <w:szCs w:val="32"/>
        </w:rPr>
        <w:t>元</w:t>
      </w:r>
      <w:r>
        <w:rPr>
          <w:rFonts w:ascii="仿宋" w:eastAsia="仿宋" w:hAnsi="仿宋" w:hint="eastAsia"/>
          <w:sz w:val="32"/>
          <w:szCs w:val="32"/>
        </w:rPr>
        <w:t>。</w:t>
      </w:r>
      <w:r>
        <w:rPr>
          <w:rFonts w:ascii="仿宋" w:eastAsia="仿宋" w:hAnsi="仿宋" w:cs="仿宋_GB2312" w:hint="eastAsia"/>
          <w:color w:val="000000"/>
          <w:kern w:val="0"/>
          <w:sz w:val="32"/>
          <w:szCs w:val="32"/>
        </w:rPr>
        <w:t>供应商的报价不得高于于本次采购最高限价，否则为无效标。</w:t>
      </w:r>
    </w:p>
    <w:p w:rsidR="0058481B" w:rsidRDefault="005655B2">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58481B" w:rsidRDefault="005655B2">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3.含在询价范围内供应商没有考虑报价的项目，采购人将认为有关费用已包含在其报价之中，不另行支付。但供应商不得以低于企业的成本进行报价。</w:t>
      </w:r>
    </w:p>
    <w:p w:rsidR="0058481B" w:rsidRDefault="005655B2">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58481B" w:rsidRDefault="005655B2">
      <w:pPr>
        <w:ind w:firstLineChars="200" w:firstLine="640"/>
        <w:rPr>
          <w:rFonts w:ascii="仿宋" w:eastAsia="仿宋" w:hAnsi="仿宋"/>
          <w:sz w:val="32"/>
          <w:szCs w:val="32"/>
        </w:rPr>
      </w:pPr>
      <w:r>
        <w:rPr>
          <w:rFonts w:ascii="仿宋" w:eastAsia="仿宋" w:hAnsi="仿宋" w:hint="eastAsia"/>
          <w:sz w:val="32"/>
          <w:szCs w:val="32"/>
        </w:rPr>
        <w:lastRenderedPageBreak/>
        <w:t>八</w:t>
      </w:r>
      <w:r>
        <w:rPr>
          <w:rFonts w:ascii="仿宋" w:eastAsia="仿宋" w:hAnsi="仿宋"/>
          <w:sz w:val="32"/>
          <w:szCs w:val="32"/>
        </w:rPr>
        <w:t>、</w:t>
      </w:r>
      <w:r>
        <w:rPr>
          <w:rFonts w:ascii="仿宋" w:eastAsia="仿宋" w:hAnsi="仿宋" w:hint="eastAsia"/>
          <w:sz w:val="32"/>
          <w:szCs w:val="32"/>
        </w:rPr>
        <w:t>询价采购</w:t>
      </w:r>
      <w:r>
        <w:rPr>
          <w:rFonts w:ascii="仿宋" w:eastAsia="仿宋" w:hAnsi="仿宋"/>
          <w:sz w:val="32"/>
          <w:szCs w:val="32"/>
        </w:rPr>
        <w:t>流程</w:t>
      </w:r>
    </w:p>
    <w:p w:rsidR="0058481B" w:rsidRDefault="005655B2">
      <w:pPr>
        <w:ind w:firstLineChars="200" w:firstLine="640"/>
        <w:rPr>
          <w:rFonts w:ascii="仿宋" w:eastAsia="仿宋" w:hAnsi="仿宋"/>
          <w:sz w:val="32"/>
          <w:szCs w:val="32"/>
        </w:rPr>
      </w:pPr>
      <w:r>
        <w:rPr>
          <w:rFonts w:ascii="仿宋" w:eastAsia="仿宋" w:hAnsi="仿宋"/>
          <w:sz w:val="32"/>
          <w:szCs w:val="32"/>
        </w:rPr>
        <w:t>（一）时间：20</w:t>
      </w:r>
      <w:r>
        <w:rPr>
          <w:rFonts w:ascii="仿宋" w:eastAsia="仿宋" w:hAnsi="仿宋" w:hint="eastAsia"/>
          <w:sz w:val="32"/>
          <w:szCs w:val="32"/>
        </w:rPr>
        <w:t>22</w:t>
      </w:r>
      <w:r>
        <w:rPr>
          <w:rFonts w:ascii="仿宋" w:eastAsia="仿宋" w:hAnsi="仿宋"/>
          <w:sz w:val="32"/>
          <w:szCs w:val="32"/>
        </w:rPr>
        <w:t>年</w:t>
      </w:r>
      <w:r w:rsidR="008E6718">
        <w:rPr>
          <w:rFonts w:ascii="仿宋" w:eastAsia="仿宋" w:hAnsi="仿宋" w:hint="eastAsia"/>
          <w:sz w:val="32"/>
          <w:szCs w:val="32"/>
        </w:rPr>
        <w:t>8</w:t>
      </w:r>
      <w:r>
        <w:rPr>
          <w:rFonts w:ascii="仿宋" w:eastAsia="仿宋" w:hAnsi="仿宋"/>
          <w:sz w:val="32"/>
          <w:szCs w:val="32"/>
        </w:rPr>
        <w:t>月</w:t>
      </w:r>
      <w:r w:rsidR="00CF759C">
        <w:rPr>
          <w:rFonts w:ascii="仿宋" w:eastAsia="仿宋" w:hAnsi="仿宋" w:hint="eastAsia"/>
          <w:sz w:val="32"/>
          <w:szCs w:val="32"/>
        </w:rPr>
        <w:t>12</w:t>
      </w:r>
      <w:r>
        <w:rPr>
          <w:rFonts w:ascii="仿宋" w:eastAsia="仿宋" w:hAnsi="仿宋"/>
          <w:sz w:val="32"/>
          <w:szCs w:val="32"/>
        </w:rPr>
        <w:t>日</w:t>
      </w:r>
      <w:r>
        <w:rPr>
          <w:rFonts w:ascii="仿宋" w:eastAsia="仿宋" w:hAnsi="仿宋" w:hint="eastAsia"/>
          <w:sz w:val="32"/>
          <w:szCs w:val="32"/>
        </w:rPr>
        <w:t>10</w:t>
      </w:r>
      <w:r>
        <w:rPr>
          <w:rFonts w:ascii="仿宋" w:eastAsia="仿宋" w:hAnsi="仿宋"/>
          <w:sz w:val="32"/>
          <w:szCs w:val="32"/>
        </w:rPr>
        <w:t>：</w:t>
      </w:r>
      <w:r>
        <w:rPr>
          <w:rFonts w:ascii="仿宋" w:eastAsia="仿宋" w:hAnsi="仿宋" w:hint="eastAsia"/>
          <w:sz w:val="32"/>
          <w:szCs w:val="32"/>
        </w:rPr>
        <w:t>00</w:t>
      </w:r>
      <w:r>
        <w:rPr>
          <w:rFonts w:ascii="仿宋" w:eastAsia="仿宋" w:hAnsi="仿宋"/>
          <w:sz w:val="32"/>
          <w:szCs w:val="32"/>
        </w:rPr>
        <w:t xml:space="preserve">。 </w:t>
      </w:r>
    </w:p>
    <w:p w:rsidR="0058481B" w:rsidRDefault="005655B2">
      <w:pPr>
        <w:ind w:firstLineChars="200" w:firstLine="640"/>
        <w:rPr>
          <w:rFonts w:ascii="仿宋" w:eastAsia="仿宋" w:hAnsi="仿宋"/>
          <w:sz w:val="32"/>
          <w:szCs w:val="32"/>
        </w:rPr>
      </w:pPr>
      <w:r>
        <w:rPr>
          <w:rFonts w:ascii="仿宋" w:eastAsia="仿宋" w:hAnsi="仿宋"/>
          <w:sz w:val="32"/>
          <w:szCs w:val="32"/>
        </w:rPr>
        <w:t>（二）地点：</w:t>
      </w:r>
      <w:r>
        <w:rPr>
          <w:rFonts w:ascii="仿宋" w:eastAsia="仿宋" w:hAnsi="仿宋" w:cs="仿宋_GB2312" w:hint="eastAsia"/>
          <w:kern w:val="0"/>
          <w:sz w:val="32"/>
          <w:szCs w:val="32"/>
        </w:rPr>
        <w:t>昆明市丹霞路198号昆明市新闻中心80</w:t>
      </w:r>
      <w:r w:rsidR="008E6718">
        <w:rPr>
          <w:rFonts w:ascii="仿宋" w:eastAsia="仿宋" w:hAnsi="仿宋" w:cs="仿宋_GB2312" w:hint="eastAsia"/>
          <w:kern w:val="0"/>
          <w:sz w:val="32"/>
          <w:szCs w:val="32"/>
        </w:rPr>
        <w:t>2</w:t>
      </w:r>
      <w:r>
        <w:rPr>
          <w:rFonts w:ascii="仿宋" w:eastAsia="仿宋" w:hAnsi="仿宋" w:cs="仿宋_GB2312" w:hint="eastAsia"/>
          <w:kern w:val="0"/>
          <w:sz w:val="32"/>
          <w:szCs w:val="32"/>
        </w:rPr>
        <w:t>室</w:t>
      </w:r>
      <w:r>
        <w:rPr>
          <w:rFonts w:ascii="仿宋" w:eastAsia="仿宋" w:hAnsi="仿宋"/>
          <w:sz w:val="32"/>
          <w:szCs w:val="32"/>
        </w:rPr>
        <w:t>。</w:t>
      </w:r>
    </w:p>
    <w:p w:rsidR="0058481B" w:rsidRDefault="005655B2">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）成交原则：</w:t>
      </w:r>
      <w:r>
        <w:rPr>
          <w:rFonts w:ascii="仿宋" w:eastAsia="仿宋" w:hAnsi="仿宋" w:hint="eastAsia"/>
          <w:sz w:val="32"/>
          <w:szCs w:val="32"/>
        </w:rPr>
        <w:t>询价小</w:t>
      </w:r>
      <w:r>
        <w:rPr>
          <w:rFonts w:ascii="仿宋" w:eastAsia="仿宋" w:hAnsi="仿宋"/>
          <w:sz w:val="32"/>
          <w:szCs w:val="32"/>
        </w:rPr>
        <w:t>组按照项目供应商的</w:t>
      </w:r>
      <w:r>
        <w:rPr>
          <w:rFonts w:ascii="仿宋" w:eastAsia="仿宋" w:hAnsi="仿宋" w:hint="eastAsia"/>
          <w:sz w:val="32"/>
          <w:szCs w:val="32"/>
        </w:rPr>
        <w:t>项目报价进行项目评定，报价最低</w:t>
      </w:r>
      <w:r>
        <w:rPr>
          <w:rFonts w:ascii="仿宋" w:eastAsia="仿宋" w:hAnsi="仿宋"/>
          <w:sz w:val="32"/>
          <w:szCs w:val="32"/>
        </w:rPr>
        <w:t>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58481B" w:rsidRDefault="005655B2">
      <w:pPr>
        <w:ind w:firstLineChars="200" w:firstLine="640"/>
        <w:rPr>
          <w:rFonts w:ascii="仿宋" w:eastAsia="仿宋" w:hAnsi="仿宋"/>
          <w:sz w:val="32"/>
          <w:szCs w:val="32"/>
        </w:rPr>
      </w:pPr>
      <w:r>
        <w:rPr>
          <w:rFonts w:ascii="仿宋" w:eastAsia="仿宋" w:hAnsi="仿宋" w:hint="eastAsia"/>
          <w:sz w:val="32"/>
          <w:szCs w:val="32"/>
        </w:rPr>
        <w:t>九</w:t>
      </w:r>
      <w:r>
        <w:rPr>
          <w:rFonts w:ascii="仿宋" w:eastAsia="仿宋" w:hAnsi="仿宋"/>
          <w:sz w:val="32"/>
          <w:szCs w:val="32"/>
        </w:rPr>
        <w:t>、</w:t>
      </w:r>
      <w:r>
        <w:rPr>
          <w:rFonts w:ascii="仿宋" w:eastAsia="仿宋" w:hAnsi="仿宋" w:hint="eastAsia"/>
          <w:sz w:val="32"/>
          <w:szCs w:val="32"/>
        </w:rPr>
        <w:t>询价</w:t>
      </w:r>
      <w:r>
        <w:rPr>
          <w:rFonts w:ascii="仿宋" w:eastAsia="仿宋" w:hAnsi="仿宋"/>
          <w:sz w:val="32"/>
          <w:szCs w:val="32"/>
        </w:rPr>
        <w:t>程序及方法、评审标准、无效响应和采购终止</w:t>
      </w:r>
    </w:p>
    <w:p w:rsidR="0058481B" w:rsidRDefault="005655B2">
      <w:pPr>
        <w:ind w:firstLineChars="200" w:firstLine="640"/>
        <w:rPr>
          <w:rFonts w:ascii="仿宋" w:eastAsia="仿宋" w:hAnsi="仿宋"/>
          <w:sz w:val="32"/>
          <w:szCs w:val="32"/>
        </w:rPr>
      </w:pPr>
      <w:bookmarkStart w:id="0" w:name="_Toc485137803"/>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程序及方法</w:t>
      </w:r>
      <w:bookmarkEnd w:id="0"/>
    </w:p>
    <w:p w:rsidR="0058481B" w:rsidRDefault="005655B2">
      <w:pPr>
        <w:ind w:firstLineChars="200" w:firstLine="640"/>
        <w:rPr>
          <w:rFonts w:ascii="仿宋" w:eastAsia="仿宋" w:hAnsi="仿宋"/>
          <w:sz w:val="32"/>
          <w:szCs w:val="32"/>
        </w:rPr>
      </w:pPr>
      <w:r>
        <w:rPr>
          <w:rFonts w:ascii="仿宋" w:eastAsia="仿宋" w:hAnsi="仿宋"/>
          <w:sz w:val="32"/>
          <w:szCs w:val="32"/>
        </w:rPr>
        <w:t>资格性检查。依据法律法规和</w:t>
      </w:r>
      <w:r>
        <w:rPr>
          <w:rFonts w:ascii="仿宋" w:eastAsia="仿宋" w:hAnsi="仿宋" w:hint="eastAsia"/>
          <w:sz w:val="32"/>
          <w:szCs w:val="32"/>
        </w:rPr>
        <w:t>询价</w:t>
      </w:r>
      <w:r>
        <w:rPr>
          <w:rFonts w:ascii="仿宋" w:eastAsia="仿宋" w:hAnsi="仿宋"/>
          <w:sz w:val="32"/>
          <w:szCs w:val="32"/>
        </w:rPr>
        <w:t>文件的规定，</w:t>
      </w:r>
      <w:r>
        <w:rPr>
          <w:rFonts w:ascii="仿宋" w:eastAsia="仿宋" w:hAnsi="仿宋" w:hint="eastAsia"/>
          <w:sz w:val="32"/>
          <w:szCs w:val="32"/>
        </w:rPr>
        <w:t>询价小组</w:t>
      </w:r>
      <w:r>
        <w:rPr>
          <w:rFonts w:ascii="仿宋" w:eastAsia="仿宋" w:hAnsi="仿宋"/>
          <w:sz w:val="32"/>
          <w:szCs w:val="32"/>
        </w:rPr>
        <w:t>对响应文件中的资格证明进行审查，确定供应商是否具备</w:t>
      </w:r>
      <w:r>
        <w:rPr>
          <w:rFonts w:ascii="仿宋" w:eastAsia="仿宋" w:hAnsi="仿宋" w:hint="eastAsia"/>
          <w:sz w:val="32"/>
          <w:szCs w:val="32"/>
        </w:rPr>
        <w:t>投标</w:t>
      </w:r>
      <w:r>
        <w:rPr>
          <w:rFonts w:ascii="仿宋" w:eastAsia="仿宋" w:hAnsi="仿宋"/>
          <w:sz w:val="32"/>
          <w:szCs w:val="32"/>
        </w:rPr>
        <w:t>资格。</w:t>
      </w:r>
    </w:p>
    <w:p w:rsidR="0058481B" w:rsidRDefault="005655B2">
      <w:pPr>
        <w:ind w:firstLineChars="200" w:firstLine="640"/>
        <w:rPr>
          <w:rFonts w:ascii="仿宋" w:eastAsia="仿宋" w:hAnsi="仿宋"/>
          <w:sz w:val="32"/>
          <w:szCs w:val="32"/>
        </w:rPr>
      </w:pPr>
      <w:r>
        <w:rPr>
          <w:rFonts w:ascii="仿宋" w:eastAsia="仿宋" w:hAnsi="仿宋"/>
          <w:sz w:val="32"/>
          <w:szCs w:val="32"/>
        </w:rPr>
        <w:t>符合性检查。依据</w:t>
      </w:r>
      <w:r>
        <w:rPr>
          <w:rFonts w:ascii="仿宋" w:eastAsia="仿宋" w:hAnsi="仿宋" w:hint="eastAsia"/>
          <w:sz w:val="32"/>
          <w:szCs w:val="32"/>
        </w:rPr>
        <w:t>询价</w:t>
      </w:r>
      <w:r>
        <w:rPr>
          <w:rFonts w:ascii="仿宋" w:eastAsia="仿宋" w:hAnsi="仿宋"/>
          <w:sz w:val="32"/>
          <w:szCs w:val="32"/>
        </w:rPr>
        <w:t>文件的规定，从响应文件的有效性、完整性和对</w:t>
      </w:r>
      <w:r>
        <w:rPr>
          <w:rFonts w:ascii="仿宋" w:eastAsia="仿宋" w:hAnsi="仿宋" w:hint="eastAsia"/>
          <w:sz w:val="32"/>
          <w:szCs w:val="32"/>
        </w:rPr>
        <w:t>询价</w:t>
      </w:r>
      <w:r>
        <w:rPr>
          <w:rFonts w:ascii="仿宋" w:eastAsia="仿宋" w:hAnsi="仿宋"/>
          <w:sz w:val="32"/>
          <w:szCs w:val="32"/>
        </w:rPr>
        <w:t>文件的响应程度进行审查，以确定是否对</w:t>
      </w:r>
      <w:r>
        <w:rPr>
          <w:rFonts w:ascii="仿宋" w:eastAsia="仿宋" w:hAnsi="仿宋" w:hint="eastAsia"/>
          <w:sz w:val="32"/>
          <w:szCs w:val="32"/>
        </w:rPr>
        <w:t>询价</w:t>
      </w:r>
      <w:r>
        <w:rPr>
          <w:rFonts w:ascii="仿宋" w:eastAsia="仿宋" w:hAnsi="仿宋"/>
          <w:sz w:val="32"/>
          <w:szCs w:val="32"/>
        </w:rPr>
        <w:t>文件的实质性要求作出响应。</w:t>
      </w:r>
    </w:p>
    <w:p w:rsidR="0058481B" w:rsidRDefault="005655B2">
      <w:pPr>
        <w:numPr>
          <w:ilvl w:val="0"/>
          <w:numId w:val="1"/>
        </w:numPr>
        <w:ind w:firstLineChars="200" w:firstLine="640"/>
        <w:rPr>
          <w:rFonts w:ascii="仿宋" w:eastAsia="仿宋" w:hAnsi="仿宋"/>
          <w:sz w:val="32"/>
          <w:szCs w:val="32"/>
        </w:rPr>
      </w:pPr>
      <w:r>
        <w:rPr>
          <w:rFonts w:ascii="仿宋" w:eastAsia="仿宋" w:hAnsi="仿宋" w:hint="eastAsia"/>
          <w:sz w:val="32"/>
          <w:szCs w:val="32"/>
        </w:rPr>
        <w:t>评审标准</w:t>
      </w:r>
    </w:p>
    <w:p w:rsidR="0058481B" w:rsidRDefault="005655B2">
      <w:pPr>
        <w:ind w:firstLineChars="200" w:firstLine="640"/>
        <w:rPr>
          <w:rFonts w:ascii="仿宋" w:eastAsia="仿宋" w:hAnsi="仿宋"/>
          <w:sz w:val="32"/>
          <w:szCs w:val="32"/>
        </w:rPr>
      </w:pPr>
      <w:r>
        <w:rPr>
          <w:rFonts w:ascii="仿宋" w:eastAsia="仿宋" w:hAnsi="仿宋" w:hint="eastAsia"/>
          <w:sz w:val="32"/>
          <w:szCs w:val="32"/>
        </w:rPr>
        <w:t>询价</w:t>
      </w:r>
      <w:r>
        <w:rPr>
          <w:rFonts w:ascii="仿宋" w:eastAsia="仿宋" w:hAnsi="仿宋"/>
          <w:sz w:val="32"/>
          <w:szCs w:val="32"/>
        </w:rPr>
        <w:t>小组采用</w:t>
      </w:r>
      <w:r>
        <w:rPr>
          <w:rFonts w:ascii="仿宋" w:eastAsia="仿宋" w:hAnsi="仿宋" w:hint="eastAsia"/>
          <w:sz w:val="32"/>
          <w:szCs w:val="32"/>
        </w:rPr>
        <w:t>低价中标</w:t>
      </w:r>
      <w:r>
        <w:rPr>
          <w:rFonts w:ascii="仿宋" w:eastAsia="仿宋" w:hAnsi="仿宋"/>
          <w:sz w:val="32"/>
          <w:szCs w:val="32"/>
        </w:rPr>
        <w:t>法对提交</w:t>
      </w:r>
      <w:r>
        <w:rPr>
          <w:rFonts w:ascii="仿宋" w:eastAsia="仿宋" w:hAnsi="仿宋" w:hint="eastAsia"/>
          <w:sz w:val="32"/>
          <w:szCs w:val="32"/>
        </w:rPr>
        <w:t>响应文件</w:t>
      </w:r>
      <w:r>
        <w:rPr>
          <w:rFonts w:ascii="仿宋" w:eastAsia="仿宋" w:hAnsi="仿宋"/>
          <w:sz w:val="32"/>
          <w:szCs w:val="32"/>
        </w:rPr>
        <w:t>的供应商进行</w:t>
      </w:r>
      <w:r>
        <w:rPr>
          <w:rFonts w:ascii="仿宋" w:eastAsia="仿宋" w:hAnsi="仿宋" w:hint="eastAsia"/>
          <w:sz w:val="32"/>
          <w:szCs w:val="32"/>
        </w:rPr>
        <w:t>评定，根据供应商报价由低到高依次推荐供应商候选人</w:t>
      </w:r>
      <w:r>
        <w:rPr>
          <w:rFonts w:ascii="仿宋" w:eastAsia="仿宋" w:hAnsi="仿宋"/>
          <w:sz w:val="32"/>
          <w:szCs w:val="32"/>
        </w:rPr>
        <w:t>。</w:t>
      </w:r>
    </w:p>
    <w:p w:rsidR="0058481B" w:rsidRDefault="005655B2">
      <w:pPr>
        <w:ind w:firstLineChars="200" w:firstLine="640"/>
        <w:rPr>
          <w:rFonts w:ascii="仿宋" w:eastAsia="仿宋" w:hAnsi="仿宋"/>
          <w:sz w:val="32"/>
          <w:szCs w:val="32"/>
        </w:rPr>
      </w:pPr>
      <w:bookmarkStart w:id="1" w:name="_Toc485137805"/>
      <w:r>
        <w:rPr>
          <w:rFonts w:ascii="仿宋" w:eastAsia="仿宋" w:hAnsi="仿宋"/>
          <w:sz w:val="32"/>
          <w:szCs w:val="32"/>
        </w:rPr>
        <w:t>（三）无效响应</w:t>
      </w:r>
      <w:bookmarkEnd w:id="1"/>
    </w:p>
    <w:p w:rsidR="0058481B" w:rsidRDefault="005655B2">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58481B" w:rsidRDefault="005655B2">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58481B" w:rsidRDefault="005655B2">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供应商所提交的响应文件没有按规定签字、盖章；</w:t>
      </w:r>
    </w:p>
    <w:p w:rsidR="0058481B" w:rsidRDefault="005655B2">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供应商的报价超过采购预算的；</w:t>
      </w:r>
    </w:p>
    <w:p w:rsidR="0058481B" w:rsidRDefault="005655B2">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供应商的服务期、质量保证期不满足</w:t>
      </w:r>
      <w:r>
        <w:rPr>
          <w:rFonts w:ascii="仿宋" w:eastAsia="仿宋" w:hAnsi="仿宋" w:hint="eastAsia"/>
          <w:sz w:val="32"/>
          <w:szCs w:val="32"/>
        </w:rPr>
        <w:t>询价</w:t>
      </w:r>
      <w:r>
        <w:rPr>
          <w:rFonts w:ascii="仿宋" w:eastAsia="仿宋" w:hAnsi="仿宋"/>
          <w:sz w:val="32"/>
          <w:szCs w:val="32"/>
        </w:rPr>
        <w:t>文件要求的；</w:t>
      </w:r>
    </w:p>
    <w:p w:rsidR="0058481B" w:rsidRDefault="005655B2">
      <w:pPr>
        <w:ind w:firstLineChars="200" w:firstLine="640"/>
        <w:rPr>
          <w:rFonts w:ascii="仿宋" w:eastAsia="仿宋" w:hAnsi="仿宋"/>
          <w:sz w:val="32"/>
          <w:szCs w:val="32"/>
        </w:rPr>
      </w:pPr>
      <w:r>
        <w:rPr>
          <w:rFonts w:ascii="仿宋" w:eastAsia="仿宋" w:hAnsi="仿宋" w:hint="eastAsia"/>
          <w:sz w:val="32"/>
          <w:szCs w:val="32"/>
        </w:rPr>
        <w:lastRenderedPageBreak/>
        <w:t>5.</w:t>
      </w:r>
      <w:r>
        <w:rPr>
          <w:rFonts w:ascii="仿宋" w:eastAsia="仿宋" w:hAnsi="仿宋"/>
          <w:sz w:val="32"/>
          <w:szCs w:val="32"/>
        </w:rPr>
        <w:t>供应商响应文件内容有与国家现行法律法规相违背的内容，或附有采购人无法接受的条件。</w:t>
      </w:r>
    </w:p>
    <w:p w:rsidR="0058481B" w:rsidRDefault="005655B2">
      <w:pPr>
        <w:ind w:firstLineChars="200" w:firstLine="640"/>
        <w:rPr>
          <w:rFonts w:ascii="仿宋" w:eastAsia="仿宋" w:hAnsi="仿宋"/>
          <w:sz w:val="32"/>
          <w:szCs w:val="32"/>
        </w:rPr>
      </w:pPr>
      <w:bookmarkStart w:id="2" w:name="_Toc485137806"/>
      <w:r>
        <w:rPr>
          <w:rFonts w:ascii="仿宋" w:eastAsia="仿宋" w:hAnsi="仿宋"/>
          <w:sz w:val="32"/>
          <w:szCs w:val="32"/>
        </w:rPr>
        <w:t>（四）采购终止</w:t>
      </w:r>
      <w:bookmarkEnd w:id="2"/>
    </w:p>
    <w:p w:rsidR="0058481B" w:rsidRDefault="005655B2">
      <w:pPr>
        <w:ind w:firstLineChars="200" w:firstLine="640"/>
        <w:rPr>
          <w:rFonts w:ascii="仿宋" w:eastAsia="仿宋" w:hAnsi="仿宋"/>
          <w:sz w:val="32"/>
          <w:szCs w:val="32"/>
        </w:rPr>
      </w:pPr>
      <w:r>
        <w:rPr>
          <w:rFonts w:ascii="仿宋" w:eastAsia="仿宋" w:hAnsi="仿宋"/>
          <w:sz w:val="32"/>
          <w:szCs w:val="32"/>
        </w:rPr>
        <w:t>出现下列情形之一的，采购人应当终止</w:t>
      </w:r>
      <w:r>
        <w:rPr>
          <w:rFonts w:ascii="仿宋" w:eastAsia="仿宋" w:hAnsi="仿宋" w:hint="eastAsia"/>
          <w:sz w:val="32"/>
          <w:szCs w:val="32"/>
        </w:rPr>
        <w:t>询价</w:t>
      </w:r>
      <w:r>
        <w:rPr>
          <w:rFonts w:ascii="仿宋" w:eastAsia="仿宋" w:hAnsi="仿宋"/>
          <w:sz w:val="32"/>
          <w:szCs w:val="32"/>
        </w:rPr>
        <w:t>采购活动，发布项目终止公告并说明原因，重新开展采购活动：</w:t>
      </w:r>
    </w:p>
    <w:p w:rsidR="0058481B" w:rsidRDefault="005655B2">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w:t>
      </w:r>
      <w:r>
        <w:rPr>
          <w:rFonts w:ascii="仿宋" w:eastAsia="仿宋" w:hAnsi="仿宋" w:hint="eastAsia"/>
          <w:sz w:val="32"/>
          <w:szCs w:val="32"/>
        </w:rPr>
        <w:t>询价</w:t>
      </w:r>
      <w:r>
        <w:rPr>
          <w:rFonts w:ascii="仿宋" w:eastAsia="仿宋" w:hAnsi="仿宋"/>
          <w:sz w:val="32"/>
          <w:szCs w:val="32"/>
        </w:rPr>
        <w:t>采购方式适用情形的；</w:t>
      </w:r>
    </w:p>
    <w:p w:rsidR="0058481B" w:rsidRDefault="005655B2">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58481B" w:rsidRDefault="005655B2">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符合要求的供应商或报价未超过采购预算的供应商不足3家的</w:t>
      </w:r>
      <w:r>
        <w:rPr>
          <w:rFonts w:ascii="仿宋" w:eastAsia="仿宋" w:hAnsi="仿宋" w:hint="eastAsia"/>
          <w:sz w:val="32"/>
          <w:szCs w:val="32"/>
        </w:rPr>
        <w:t>。</w:t>
      </w:r>
    </w:p>
    <w:p w:rsidR="0058481B" w:rsidRDefault="005655B2">
      <w:pPr>
        <w:ind w:firstLineChars="200" w:firstLine="640"/>
        <w:rPr>
          <w:rFonts w:ascii="仿宋" w:eastAsia="仿宋" w:hAnsi="仿宋"/>
          <w:sz w:val="32"/>
          <w:szCs w:val="32"/>
        </w:rPr>
      </w:pPr>
      <w:r>
        <w:rPr>
          <w:rFonts w:ascii="仿宋" w:eastAsia="仿宋" w:hAnsi="仿宋" w:hint="eastAsia"/>
          <w:sz w:val="32"/>
          <w:szCs w:val="32"/>
        </w:rPr>
        <w:t>十</w:t>
      </w:r>
      <w:r>
        <w:rPr>
          <w:rFonts w:ascii="仿宋" w:eastAsia="仿宋" w:hAnsi="仿宋"/>
          <w:sz w:val="32"/>
          <w:szCs w:val="32"/>
        </w:rPr>
        <w:t>、成交通知</w:t>
      </w:r>
    </w:p>
    <w:p w:rsidR="0058481B" w:rsidRDefault="005655B2">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58481B" w:rsidRDefault="005655B2">
      <w:pPr>
        <w:ind w:firstLineChars="200" w:firstLine="640"/>
        <w:rPr>
          <w:rFonts w:ascii="仿宋" w:eastAsia="仿宋" w:hAnsi="仿宋"/>
          <w:sz w:val="32"/>
          <w:szCs w:val="32"/>
        </w:rPr>
      </w:pPr>
      <w:r>
        <w:rPr>
          <w:rFonts w:ascii="仿宋" w:eastAsia="仿宋" w:hAnsi="仿宋"/>
          <w:sz w:val="32"/>
          <w:szCs w:val="32"/>
        </w:rPr>
        <w:t>（二）成交供应商接通知后与采购人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58481B" w:rsidRDefault="005655B2">
      <w:pPr>
        <w:ind w:firstLineChars="200" w:firstLine="640"/>
        <w:rPr>
          <w:rFonts w:ascii="仿宋" w:eastAsia="仿宋" w:hAnsi="仿宋"/>
          <w:sz w:val="32"/>
          <w:szCs w:val="32"/>
        </w:rPr>
      </w:pPr>
      <w:r>
        <w:rPr>
          <w:rFonts w:ascii="仿宋" w:eastAsia="仿宋" w:hAnsi="仿宋"/>
          <w:sz w:val="32"/>
          <w:szCs w:val="32"/>
        </w:rPr>
        <w:t>十</w:t>
      </w:r>
      <w:r>
        <w:rPr>
          <w:rFonts w:ascii="仿宋" w:eastAsia="仿宋" w:hAnsi="仿宋" w:hint="eastAsia"/>
          <w:sz w:val="32"/>
          <w:szCs w:val="32"/>
        </w:rPr>
        <w:t>一</w:t>
      </w:r>
      <w:r>
        <w:rPr>
          <w:rFonts w:ascii="仿宋" w:eastAsia="仿宋" w:hAnsi="仿宋"/>
          <w:sz w:val="32"/>
          <w:szCs w:val="32"/>
        </w:rPr>
        <w:t>、签订合同</w:t>
      </w:r>
    </w:p>
    <w:p w:rsidR="0058481B" w:rsidRDefault="005655B2">
      <w:pPr>
        <w:ind w:firstLineChars="200" w:firstLine="640"/>
        <w:rPr>
          <w:rFonts w:ascii="仿宋" w:eastAsia="仿宋" w:hAnsi="仿宋"/>
          <w:sz w:val="32"/>
          <w:szCs w:val="32"/>
        </w:rPr>
      </w:pPr>
      <w:r>
        <w:rPr>
          <w:rFonts w:ascii="仿宋" w:eastAsia="仿宋" w:hAnsi="仿宋"/>
          <w:sz w:val="32"/>
          <w:szCs w:val="32"/>
        </w:rPr>
        <w:t>（一）成交供应商按成交通知</w:t>
      </w:r>
      <w:r>
        <w:rPr>
          <w:rFonts w:ascii="仿宋" w:eastAsia="仿宋" w:hAnsi="仿宋" w:hint="eastAsia"/>
          <w:sz w:val="32"/>
          <w:szCs w:val="32"/>
        </w:rPr>
        <w:t>要求</w:t>
      </w:r>
      <w:r>
        <w:rPr>
          <w:rFonts w:ascii="仿宋" w:eastAsia="仿宋" w:hAnsi="仿宋"/>
          <w:sz w:val="32"/>
          <w:szCs w:val="32"/>
        </w:rPr>
        <w:t>与采购人签订采购合同。</w:t>
      </w:r>
    </w:p>
    <w:p w:rsidR="0058481B" w:rsidRDefault="005655B2">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文件、成交供应商的</w:t>
      </w:r>
      <w:r>
        <w:rPr>
          <w:rFonts w:ascii="仿宋" w:eastAsia="仿宋" w:hAnsi="仿宋" w:hint="eastAsia"/>
          <w:sz w:val="32"/>
          <w:szCs w:val="32"/>
        </w:rPr>
        <w:t>询价响应</w:t>
      </w:r>
      <w:r>
        <w:rPr>
          <w:rFonts w:ascii="仿宋" w:eastAsia="仿宋" w:hAnsi="仿宋"/>
          <w:sz w:val="32"/>
          <w:szCs w:val="32"/>
        </w:rPr>
        <w:t>文件及有效承诺文件等，均为签订合同的依据。</w:t>
      </w:r>
    </w:p>
    <w:p w:rsidR="00CF759C" w:rsidRDefault="005655B2">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（三）如成交供应商放弃成交项目或在签订合同时改变成交状态，采购方将取消其成交资格，并追究供应商的相关法律责任。</w:t>
      </w:r>
    </w:p>
    <w:p w:rsidR="0058481B" w:rsidRDefault="00CF759C" w:rsidP="00CF759C">
      <w:pPr>
        <w:widowControl/>
        <w:jc w:val="left"/>
        <w:rPr>
          <w:rFonts w:ascii="仿宋" w:eastAsia="仿宋" w:hAnsi="仿宋"/>
          <w:sz w:val="32"/>
          <w:szCs w:val="32"/>
        </w:rPr>
      </w:pPr>
      <w:r>
        <w:rPr>
          <w:rFonts w:ascii="仿宋" w:eastAsia="仿宋" w:hAnsi="仿宋"/>
          <w:sz w:val="32"/>
          <w:szCs w:val="32"/>
        </w:rPr>
        <w:br w:type="page"/>
      </w:r>
    </w:p>
    <w:p w:rsidR="0058481B" w:rsidRDefault="005655B2">
      <w:pPr>
        <w:autoSpaceDE w:val="0"/>
        <w:autoSpaceDN w:val="0"/>
        <w:adjustRightInd w:val="0"/>
        <w:snapToGrid w:val="0"/>
        <w:spacing w:line="600" w:lineRule="exact"/>
        <w:rPr>
          <w:rFonts w:ascii="仿宋" w:eastAsia="仿宋" w:hAnsi="仿宋"/>
          <w:sz w:val="32"/>
          <w:szCs w:val="32"/>
        </w:rPr>
      </w:pPr>
      <w:r>
        <w:rPr>
          <w:rFonts w:ascii="仿宋" w:eastAsia="仿宋" w:hAnsi="仿宋" w:hint="eastAsia"/>
          <w:sz w:val="32"/>
          <w:szCs w:val="32"/>
        </w:rPr>
        <w:lastRenderedPageBreak/>
        <w:t>附件：</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p>
    <w:p w:rsidR="0058481B" w:rsidRDefault="005655B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2.报价表</w:t>
      </w:r>
    </w:p>
    <w:p w:rsidR="0058481B" w:rsidRDefault="005655B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3.分项报价表</w:t>
      </w:r>
    </w:p>
    <w:p w:rsidR="0058481B" w:rsidRDefault="005655B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4.法定代表人授权委托书</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5.法定代表人身份证明书</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6.营业执照副本复印件</w:t>
      </w:r>
    </w:p>
    <w:p w:rsidR="0058481B" w:rsidRDefault="005655B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7.服务方案及售后承诺</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8.重大违法记录说明及承诺</w:t>
      </w:r>
    </w:p>
    <w:p w:rsidR="0058481B" w:rsidRDefault="005655B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9.廉政自律承诺书</w:t>
      </w:r>
      <w:r>
        <w:rPr>
          <w:rFonts w:ascii="仿宋" w:eastAsia="仿宋" w:hAnsi="仿宋" w:cs="宋体"/>
          <w:b/>
          <w:kern w:val="0"/>
          <w:sz w:val="32"/>
          <w:szCs w:val="32"/>
        </w:rPr>
        <w:br w:type="page"/>
      </w:r>
    </w:p>
    <w:p w:rsidR="0058481B" w:rsidRDefault="005655B2">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58481B" w:rsidRDefault="005655B2" w:rsidP="00CF759C">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询价响应文件</w:t>
      </w:r>
    </w:p>
    <w:p w:rsidR="0058481B" w:rsidRDefault="0058481B">
      <w:pPr>
        <w:widowControl/>
        <w:spacing w:line="480" w:lineRule="auto"/>
        <w:jc w:val="left"/>
        <w:rPr>
          <w:rFonts w:ascii="宋体" w:hAnsi="宋体" w:cs="宋体"/>
          <w:b/>
          <w:kern w:val="0"/>
          <w:sz w:val="28"/>
          <w:szCs w:val="28"/>
        </w:rPr>
      </w:pPr>
    </w:p>
    <w:p w:rsidR="0058481B" w:rsidRDefault="0058481B">
      <w:pPr>
        <w:widowControl/>
        <w:spacing w:line="480" w:lineRule="auto"/>
        <w:jc w:val="left"/>
        <w:rPr>
          <w:rFonts w:ascii="宋体" w:hAnsi="宋体" w:cs="宋体"/>
          <w:b/>
          <w:kern w:val="0"/>
          <w:sz w:val="28"/>
          <w:szCs w:val="28"/>
        </w:rPr>
      </w:pPr>
    </w:p>
    <w:p w:rsidR="0058481B" w:rsidRDefault="0058481B">
      <w:pPr>
        <w:widowControl/>
        <w:spacing w:line="480" w:lineRule="auto"/>
        <w:jc w:val="left"/>
        <w:rPr>
          <w:rFonts w:ascii="宋体" w:hAnsi="宋体" w:cs="宋体"/>
          <w:b/>
          <w:kern w:val="0"/>
          <w:sz w:val="28"/>
          <w:szCs w:val="28"/>
        </w:rPr>
      </w:pPr>
    </w:p>
    <w:p w:rsidR="0058481B" w:rsidRDefault="0058481B">
      <w:pPr>
        <w:widowControl/>
        <w:spacing w:line="480" w:lineRule="auto"/>
        <w:jc w:val="left"/>
        <w:rPr>
          <w:rFonts w:ascii="宋体" w:hAnsi="宋体" w:cs="宋体"/>
          <w:b/>
          <w:kern w:val="0"/>
          <w:sz w:val="28"/>
          <w:szCs w:val="28"/>
        </w:rPr>
      </w:pPr>
    </w:p>
    <w:p w:rsidR="0058481B" w:rsidRDefault="0058481B">
      <w:pPr>
        <w:widowControl/>
        <w:spacing w:line="480" w:lineRule="auto"/>
        <w:jc w:val="left"/>
        <w:rPr>
          <w:rFonts w:ascii="宋体" w:hAnsi="宋体" w:cs="宋体"/>
          <w:b/>
          <w:kern w:val="0"/>
          <w:sz w:val="28"/>
          <w:szCs w:val="28"/>
        </w:rPr>
      </w:pPr>
    </w:p>
    <w:p w:rsidR="0058481B" w:rsidRDefault="005655B2">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58481B" w:rsidRDefault="0058481B">
      <w:pPr>
        <w:widowControl/>
        <w:spacing w:line="480" w:lineRule="auto"/>
        <w:jc w:val="left"/>
        <w:rPr>
          <w:rFonts w:ascii="宋体" w:hAnsi="宋体" w:cs="宋体"/>
          <w:kern w:val="0"/>
          <w:sz w:val="24"/>
        </w:rPr>
      </w:pPr>
    </w:p>
    <w:p w:rsidR="0058481B" w:rsidRDefault="005655B2">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58481B" w:rsidRDefault="0058481B">
      <w:pPr>
        <w:widowControl/>
        <w:spacing w:line="480" w:lineRule="auto"/>
        <w:jc w:val="left"/>
        <w:rPr>
          <w:rFonts w:ascii="宋体" w:hAnsi="宋体" w:cs="宋体"/>
          <w:kern w:val="0"/>
          <w:sz w:val="24"/>
        </w:rPr>
      </w:pPr>
    </w:p>
    <w:p w:rsidR="0058481B" w:rsidRDefault="005655B2">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58481B" w:rsidRDefault="0058481B">
      <w:pPr>
        <w:widowControl/>
        <w:spacing w:line="480" w:lineRule="auto"/>
        <w:jc w:val="left"/>
        <w:rPr>
          <w:rFonts w:ascii="宋体" w:hAnsi="宋体" w:cs="宋体"/>
          <w:kern w:val="0"/>
          <w:sz w:val="24"/>
        </w:rPr>
      </w:pPr>
    </w:p>
    <w:p w:rsidR="0058481B" w:rsidRDefault="005655B2">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58481B" w:rsidRDefault="005655B2">
      <w:pPr>
        <w:widowControl/>
        <w:jc w:val="left"/>
        <w:rPr>
          <w:rFonts w:ascii="宋体" w:hAnsi="宋体" w:cs="宋体"/>
          <w:b/>
          <w:kern w:val="0"/>
          <w:sz w:val="36"/>
          <w:szCs w:val="36"/>
        </w:rPr>
      </w:pPr>
      <w:r>
        <w:rPr>
          <w:rFonts w:ascii="宋体" w:hAnsi="宋体" w:cs="宋体"/>
          <w:b/>
          <w:kern w:val="0"/>
          <w:sz w:val="36"/>
          <w:szCs w:val="36"/>
        </w:rPr>
        <w:br w:type="page"/>
      </w:r>
    </w:p>
    <w:p w:rsidR="0058481B" w:rsidRDefault="005655B2">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58481B" w:rsidRDefault="005655B2">
      <w:pPr>
        <w:pStyle w:val="2"/>
        <w:ind w:left="425"/>
        <w:jc w:val="center"/>
      </w:pPr>
      <w:r>
        <w:rPr>
          <w:rFonts w:hint="eastAsia"/>
        </w:rPr>
        <w:t>报价表</w:t>
      </w:r>
    </w:p>
    <w:p w:rsidR="0058481B" w:rsidRDefault="005655B2">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3765"/>
        <w:gridCol w:w="2107"/>
        <w:gridCol w:w="1985"/>
        <w:gridCol w:w="1381"/>
      </w:tblGrid>
      <w:tr w:rsidR="0058481B">
        <w:trPr>
          <w:trHeight w:val="1448"/>
          <w:jc w:val="center"/>
        </w:trPr>
        <w:tc>
          <w:tcPr>
            <w:tcW w:w="2155" w:type="dxa"/>
            <w:vAlign w:val="center"/>
          </w:tcPr>
          <w:p w:rsidR="0058481B" w:rsidRDefault="005655B2">
            <w:pPr>
              <w:spacing w:line="360" w:lineRule="auto"/>
              <w:jc w:val="center"/>
              <w:rPr>
                <w:rFonts w:eastAsia="方正仿宋_GBK"/>
                <w:sz w:val="28"/>
                <w:szCs w:val="28"/>
                <w:lang w:val="zh-CN"/>
              </w:rPr>
            </w:pPr>
            <w:r>
              <w:rPr>
                <w:rFonts w:eastAsia="方正仿宋_GBK" w:hint="eastAsia"/>
                <w:sz w:val="28"/>
                <w:szCs w:val="28"/>
                <w:lang w:val="zh-CN"/>
              </w:rPr>
              <w:t>项目名称</w:t>
            </w:r>
          </w:p>
        </w:tc>
        <w:tc>
          <w:tcPr>
            <w:tcW w:w="3765" w:type="dxa"/>
            <w:vAlign w:val="center"/>
          </w:tcPr>
          <w:p w:rsidR="0058481B" w:rsidRDefault="005655B2">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58481B" w:rsidRDefault="005655B2">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58481B" w:rsidRDefault="005655B2">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58481B" w:rsidRDefault="005655B2">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58481B">
        <w:trPr>
          <w:cantSplit/>
          <w:trHeight w:val="1810"/>
          <w:jc w:val="center"/>
        </w:trPr>
        <w:tc>
          <w:tcPr>
            <w:tcW w:w="2155" w:type="dxa"/>
            <w:vAlign w:val="center"/>
          </w:tcPr>
          <w:p w:rsidR="0058481B" w:rsidRDefault="0058481B">
            <w:pPr>
              <w:jc w:val="left"/>
              <w:rPr>
                <w:rFonts w:eastAsia="方正仿宋_GBK"/>
                <w:sz w:val="28"/>
                <w:szCs w:val="28"/>
                <w:lang w:val="zh-CN"/>
              </w:rPr>
            </w:pPr>
          </w:p>
        </w:tc>
        <w:tc>
          <w:tcPr>
            <w:tcW w:w="3765" w:type="dxa"/>
            <w:vAlign w:val="center"/>
          </w:tcPr>
          <w:p w:rsidR="0058481B" w:rsidRDefault="005655B2">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58481B" w:rsidRDefault="0058481B">
            <w:pPr>
              <w:rPr>
                <w:rFonts w:eastAsia="方正仿宋_GBK"/>
                <w:sz w:val="28"/>
                <w:szCs w:val="28"/>
                <w:lang w:val="zh-CN"/>
              </w:rPr>
            </w:pPr>
          </w:p>
          <w:p w:rsidR="0058481B" w:rsidRDefault="005655B2">
            <w:pPr>
              <w:widowControl/>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58481B" w:rsidRDefault="0058481B">
            <w:pPr>
              <w:widowControl/>
              <w:jc w:val="left"/>
              <w:rPr>
                <w:rFonts w:eastAsia="方正仿宋_GBK"/>
                <w:sz w:val="28"/>
                <w:szCs w:val="28"/>
                <w:lang w:val="zh-CN"/>
              </w:rPr>
            </w:pPr>
          </w:p>
          <w:p w:rsidR="0058481B" w:rsidRDefault="0058481B">
            <w:pPr>
              <w:spacing w:line="360" w:lineRule="auto"/>
              <w:rPr>
                <w:rFonts w:eastAsia="方正仿宋_GBK"/>
                <w:sz w:val="28"/>
                <w:szCs w:val="28"/>
                <w:lang w:val="zh-CN"/>
              </w:rPr>
            </w:pPr>
          </w:p>
        </w:tc>
        <w:tc>
          <w:tcPr>
            <w:tcW w:w="1985" w:type="dxa"/>
            <w:vAlign w:val="center"/>
          </w:tcPr>
          <w:p w:rsidR="0058481B" w:rsidRDefault="0058481B">
            <w:pPr>
              <w:widowControl/>
              <w:jc w:val="left"/>
              <w:rPr>
                <w:rFonts w:eastAsia="方正仿宋_GBK"/>
                <w:sz w:val="28"/>
                <w:szCs w:val="28"/>
                <w:lang w:val="zh-CN"/>
              </w:rPr>
            </w:pPr>
          </w:p>
          <w:p w:rsidR="0058481B" w:rsidRDefault="0058481B">
            <w:pPr>
              <w:spacing w:line="360" w:lineRule="auto"/>
              <w:rPr>
                <w:rFonts w:eastAsia="方正仿宋_GBK"/>
                <w:sz w:val="28"/>
                <w:szCs w:val="28"/>
                <w:lang w:val="zh-CN"/>
              </w:rPr>
            </w:pPr>
          </w:p>
        </w:tc>
        <w:tc>
          <w:tcPr>
            <w:tcW w:w="1381" w:type="dxa"/>
          </w:tcPr>
          <w:p w:rsidR="0058481B" w:rsidRDefault="0058481B">
            <w:pPr>
              <w:spacing w:line="360" w:lineRule="auto"/>
              <w:rPr>
                <w:rFonts w:eastAsia="方正仿宋_GBK"/>
                <w:sz w:val="28"/>
                <w:szCs w:val="28"/>
                <w:lang w:val="zh-CN"/>
              </w:rPr>
            </w:pPr>
          </w:p>
        </w:tc>
      </w:tr>
      <w:tr w:rsidR="0058481B">
        <w:trPr>
          <w:cantSplit/>
          <w:trHeight w:val="1547"/>
          <w:jc w:val="center"/>
        </w:trPr>
        <w:tc>
          <w:tcPr>
            <w:tcW w:w="2155" w:type="dxa"/>
          </w:tcPr>
          <w:p w:rsidR="0058481B" w:rsidRDefault="0058481B">
            <w:pPr>
              <w:spacing w:line="360" w:lineRule="auto"/>
              <w:rPr>
                <w:rFonts w:eastAsia="方正仿宋_GBK"/>
                <w:sz w:val="28"/>
                <w:szCs w:val="28"/>
                <w:lang w:val="zh-CN"/>
              </w:rPr>
            </w:pPr>
          </w:p>
        </w:tc>
        <w:tc>
          <w:tcPr>
            <w:tcW w:w="9238" w:type="dxa"/>
            <w:gridSpan w:val="4"/>
          </w:tcPr>
          <w:p w:rsidR="0058481B" w:rsidRDefault="0058481B">
            <w:pPr>
              <w:spacing w:line="360" w:lineRule="auto"/>
              <w:rPr>
                <w:rFonts w:eastAsia="方正仿宋_GBK"/>
                <w:sz w:val="28"/>
                <w:szCs w:val="28"/>
                <w:lang w:val="zh-CN"/>
              </w:rPr>
            </w:pPr>
          </w:p>
          <w:p w:rsidR="0058481B" w:rsidRDefault="0058481B">
            <w:pPr>
              <w:spacing w:line="360" w:lineRule="auto"/>
              <w:rPr>
                <w:rFonts w:eastAsia="方正仿宋_GBK"/>
                <w:sz w:val="28"/>
                <w:szCs w:val="28"/>
                <w:lang w:val="zh-CN"/>
              </w:rPr>
            </w:pPr>
          </w:p>
          <w:p w:rsidR="0058481B" w:rsidRDefault="005655B2">
            <w:pPr>
              <w:spacing w:line="360" w:lineRule="auto"/>
              <w:rPr>
                <w:rFonts w:eastAsia="方正仿宋_GBK"/>
                <w:sz w:val="28"/>
                <w:szCs w:val="28"/>
                <w:lang w:val="zh-CN"/>
              </w:rPr>
            </w:pPr>
            <w:r>
              <w:rPr>
                <w:rFonts w:eastAsia="方正仿宋_GBK" w:hint="eastAsia"/>
                <w:sz w:val="28"/>
                <w:szCs w:val="28"/>
                <w:lang w:val="zh-CN"/>
              </w:rPr>
              <w:t>供应商（盖章）：</w:t>
            </w:r>
          </w:p>
          <w:p w:rsidR="0058481B" w:rsidRDefault="0058481B">
            <w:pPr>
              <w:spacing w:line="360" w:lineRule="auto"/>
              <w:rPr>
                <w:rFonts w:eastAsia="方正仿宋_GBK"/>
                <w:sz w:val="28"/>
                <w:szCs w:val="28"/>
                <w:lang w:val="zh-CN"/>
              </w:rPr>
            </w:pPr>
          </w:p>
          <w:p w:rsidR="0058481B" w:rsidRDefault="005655B2">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58481B" w:rsidRDefault="0058481B">
            <w:pPr>
              <w:spacing w:line="360" w:lineRule="auto"/>
              <w:rPr>
                <w:rFonts w:eastAsia="方正仿宋_GBK"/>
                <w:sz w:val="28"/>
                <w:szCs w:val="28"/>
                <w:lang w:val="zh-CN"/>
              </w:rPr>
            </w:pPr>
          </w:p>
          <w:p w:rsidR="0058481B" w:rsidRDefault="005655B2">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58481B" w:rsidRDefault="0058481B">
      <w:pPr>
        <w:widowControl/>
        <w:jc w:val="left"/>
        <w:rPr>
          <w:rFonts w:eastAsia="方正楷体简体"/>
          <w:sz w:val="32"/>
          <w:szCs w:val="32"/>
          <w:lang w:val="zh-CN"/>
        </w:rPr>
        <w:sectPr w:rsidR="0058481B">
          <w:footerReference w:type="default" r:id="rId9"/>
          <w:pgSz w:w="11906" w:h="16838"/>
          <w:pgMar w:top="1134" w:right="1418" w:bottom="1134" w:left="1418" w:header="851" w:footer="992" w:gutter="0"/>
          <w:cols w:space="720"/>
          <w:docGrid w:type="lines" w:linePitch="312"/>
        </w:sectPr>
      </w:pPr>
    </w:p>
    <w:p w:rsidR="0058481B" w:rsidRDefault="005655B2">
      <w:pPr>
        <w:rPr>
          <w:rFonts w:eastAsia="方正仿宋_GBK"/>
          <w:sz w:val="32"/>
          <w:szCs w:val="32"/>
        </w:rPr>
      </w:pPr>
      <w:bookmarkStart w:id="3" w:name="_Toc373625391"/>
      <w:bookmarkStart w:id="4" w:name="_Toc517860627"/>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58481B" w:rsidRDefault="005655B2">
      <w:pPr>
        <w:pStyle w:val="2"/>
        <w:jc w:val="center"/>
      </w:pPr>
      <w:r>
        <w:rPr>
          <w:rFonts w:hint="eastAsia"/>
        </w:rPr>
        <w:t>分项报价</w:t>
      </w:r>
      <w:r>
        <w:t>表</w:t>
      </w:r>
      <w:bookmarkEnd w:id="3"/>
    </w:p>
    <w:tbl>
      <w:tblPr>
        <w:tblW w:w="10614" w:type="dxa"/>
        <w:tblInd w:w="93" w:type="dxa"/>
        <w:tblLook w:val="04A0"/>
      </w:tblPr>
      <w:tblGrid>
        <w:gridCol w:w="821"/>
        <w:gridCol w:w="92"/>
        <w:gridCol w:w="819"/>
        <w:gridCol w:w="913"/>
        <w:gridCol w:w="4803"/>
        <w:gridCol w:w="1134"/>
        <w:gridCol w:w="1062"/>
        <w:gridCol w:w="950"/>
        <w:gridCol w:w="20"/>
      </w:tblGrid>
      <w:tr w:rsidR="00CF759C" w:rsidTr="00CF759C">
        <w:trPr>
          <w:gridAfter w:val="1"/>
          <w:wAfter w:w="20" w:type="dxa"/>
          <w:trHeight w:val="499"/>
        </w:trPr>
        <w:tc>
          <w:tcPr>
            <w:tcW w:w="913" w:type="dxa"/>
            <w:gridSpan w:val="2"/>
            <w:tcBorders>
              <w:top w:val="nil"/>
              <w:left w:val="nil"/>
              <w:bottom w:val="single" w:sz="4" w:space="0" w:color="auto"/>
              <w:right w:val="nil"/>
            </w:tcBorders>
          </w:tcPr>
          <w:p w:rsidR="00CF759C" w:rsidRDefault="00CF759C">
            <w:pPr>
              <w:widowControl/>
              <w:jc w:val="left"/>
              <w:rPr>
                <w:rFonts w:ascii="宋体" w:hAnsi="宋体" w:cs="宋体" w:hint="eastAsia"/>
                <w:color w:val="000000"/>
                <w:kern w:val="0"/>
                <w:sz w:val="24"/>
                <w:szCs w:val="24"/>
              </w:rPr>
            </w:pPr>
          </w:p>
        </w:tc>
        <w:tc>
          <w:tcPr>
            <w:tcW w:w="9681" w:type="dxa"/>
            <w:gridSpan w:val="6"/>
            <w:tcBorders>
              <w:top w:val="nil"/>
              <w:left w:val="nil"/>
              <w:bottom w:val="single" w:sz="4" w:space="0" w:color="auto"/>
              <w:right w:val="nil"/>
            </w:tcBorders>
            <w:shd w:val="clear" w:color="auto" w:fill="auto"/>
            <w:noWrap/>
            <w:vAlign w:val="center"/>
          </w:tcPr>
          <w:p w:rsidR="00CF759C" w:rsidRDefault="00CF759C">
            <w:pPr>
              <w:widowControl/>
              <w:jc w:val="left"/>
              <w:rPr>
                <w:rFonts w:ascii="宋体" w:hAnsi="宋体" w:cs="宋体"/>
                <w:color w:val="000000"/>
                <w:kern w:val="0"/>
                <w:sz w:val="24"/>
                <w:szCs w:val="24"/>
              </w:rPr>
            </w:pPr>
            <w:r>
              <w:rPr>
                <w:rFonts w:ascii="宋体" w:hAnsi="宋体" w:cs="宋体" w:hint="eastAsia"/>
                <w:color w:val="000000"/>
                <w:kern w:val="0"/>
                <w:sz w:val="24"/>
                <w:szCs w:val="24"/>
              </w:rPr>
              <w:t>项目名称：</w:t>
            </w:r>
          </w:p>
        </w:tc>
      </w:tr>
      <w:tr w:rsidR="00CF759C" w:rsidTr="00CF759C">
        <w:tblPrEx>
          <w:jc w:val="center"/>
        </w:tblPrEx>
        <w:trPr>
          <w:trHeight w:val="499"/>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序号</w:t>
            </w:r>
          </w:p>
        </w:tc>
        <w:tc>
          <w:tcPr>
            <w:tcW w:w="911" w:type="dxa"/>
            <w:gridSpan w:val="2"/>
            <w:tcBorders>
              <w:top w:val="single" w:sz="4" w:space="0" w:color="auto"/>
              <w:left w:val="single" w:sz="4" w:space="0" w:color="auto"/>
              <w:bottom w:val="single" w:sz="4" w:space="0" w:color="auto"/>
              <w:right w:val="single" w:sz="4" w:space="0" w:color="auto"/>
            </w:tcBorders>
          </w:tcPr>
          <w:p w:rsidR="00CF759C" w:rsidRDefault="00CF759C" w:rsidP="00865955">
            <w:pPr>
              <w:widowControl/>
              <w:jc w:val="center"/>
              <w:rPr>
                <w:rFonts w:ascii="宋体" w:hAnsi="宋体" w:cs="宋体" w:hint="eastAsia"/>
                <w:b/>
                <w:bCs/>
                <w:color w:val="000000"/>
                <w:kern w:val="0"/>
                <w:sz w:val="24"/>
                <w:szCs w:val="24"/>
              </w:rPr>
            </w:pPr>
            <w:r>
              <w:rPr>
                <w:rFonts w:ascii="宋体" w:hAnsi="宋体" w:cs="宋体" w:hint="eastAsia"/>
                <w:b/>
                <w:bCs/>
                <w:color w:val="000000"/>
                <w:kern w:val="0"/>
                <w:sz w:val="24"/>
                <w:szCs w:val="24"/>
              </w:rPr>
              <w:t>品牌</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货物名称</w:t>
            </w:r>
          </w:p>
        </w:tc>
        <w:tc>
          <w:tcPr>
            <w:tcW w:w="48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招标参数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数量</w:t>
            </w:r>
          </w:p>
        </w:tc>
        <w:tc>
          <w:tcPr>
            <w:tcW w:w="1062" w:type="dxa"/>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单价</w:t>
            </w:r>
          </w:p>
        </w:tc>
        <w:tc>
          <w:tcPr>
            <w:tcW w:w="970" w:type="dxa"/>
            <w:gridSpan w:val="2"/>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合计</w:t>
            </w:r>
          </w:p>
        </w:tc>
      </w:tr>
      <w:tr w:rsidR="00CF759C" w:rsidTr="00CF759C">
        <w:tblPrEx>
          <w:jc w:val="center"/>
        </w:tblPrEx>
        <w:trPr>
          <w:trHeight w:val="1227"/>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911" w:type="dxa"/>
            <w:gridSpan w:val="2"/>
            <w:tcBorders>
              <w:top w:val="single" w:sz="4" w:space="0" w:color="auto"/>
              <w:left w:val="single" w:sz="4" w:space="0" w:color="auto"/>
              <w:bottom w:val="single" w:sz="4" w:space="0" w:color="auto"/>
              <w:right w:val="single" w:sz="4" w:space="0" w:color="auto"/>
            </w:tcBorders>
          </w:tcPr>
          <w:p w:rsidR="00CF759C" w:rsidRDefault="00CF759C" w:rsidP="00865955">
            <w:pPr>
              <w:widowControl/>
              <w:jc w:val="center"/>
              <w:rPr>
                <w:rFonts w:ascii="宋体" w:hAnsi="宋体" w:cs="宋体" w:hint="eastAsia"/>
                <w:color w:val="000000"/>
                <w:kern w:val="0"/>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手机</w:t>
            </w:r>
          </w:p>
          <w:p w:rsidR="00CF759C" w:rsidRDefault="00CF759C" w:rsidP="00865955">
            <w:pPr>
              <w:widowControl/>
              <w:jc w:val="center"/>
              <w:rPr>
                <w:rFonts w:ascii="宋体" w:hAnsi="宋体" w:cs="宋体"/>
                <w:color w:val="000000"/>
                <w:kern w:val="0"/>
                <w:sz w:val="24"/>
                <w:szCs w:val="24"/>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rsidR="00CF759C" w:rsidRDefault="00CF759C" w:rsidP="00865955">
            <w:pPr>
              <w:widowControl/>
              <w:jc w:val="center"/>
              <w:rPr>
                <w:rFonts w:ascii="宋体" w:hAnsi="宋体" w:cs="宋体"/>
                <w:color w:val="000000"/>
                <w:kern w:val="0"/>
                <w:sz w:val="22"/>
                <w:szCs w:val="22"/>
              </w:rPr>
            </w:pPr>
            <w:r>
              <w:rPr>
                <w:rFonts w:ascii="宋体" w:hAnsi="宋体" w:cs="宋体" w:hint="eastAsia"/>
                <w:color w:val="000000"/>
                <w:kern w:val="0"/>
                <w:sz w:val="22"/>
                <w:szCs w:val="22"/>
              </w:rPr>
              <w:t>CPU：不低于高通 骁龙778G 4G、后置：5000万像素主镜头+800万像、前置：3200万像素、内存：8GB、电池：4300mAh、屏幕：6.57英寸、分辨率：2340x1080像素、屏幕尺寸</w:t>
            </w:r>
            <w:r>
              <w:rPr>
                <w:rFonts w:ascii="宋体" w:hAnsi="宋体" w:cs="宋体" w:hint="eastAsia"/>
                <w:color w:val="000000"/>
                <w:kern w:val="0"/>
                <w:sz w:val="22"/>
                <w:szCs w:val="22"/>
              </w:rPr>
              <w:tab/>
              <w:t>大于等于6.57英寸、屏幕刷新率不低于120Hz、屏幕色彩10bit或以上，DCI-P3色域。</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1062" w:type="dxa"/>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r>
      <w:tr w:rsidR="00CF759C" w:rsidTr="00CF759C">
        <w:tblPrEx>
          <w:jc w:val="center"/>
        </w:tblPrEx>
        <w:trPr>
          <w:trHeight w:val="1350"/>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911" w:type="dxa"/>
            <w:gridSpan w:val="2"/>
            <w:tcBorders>
              <w:top w:val="single" w:sz="4" w:space="0" w:color="auto"/>
              <w:left w:val="single" w:sz="4" w:space="0" w:color="auto"/>
              <w:bottom w:val="single" w:sz="4" w:space="0" w:color="auto"/>
              <w:right w:val="single" w:sz="4" w:space="0" w:color="auto"/>
            </w:tcBorders>
          </w:tcPr>
          <w:p w:rsidR="00CF759C" w:rsidRDefault="00CF759C" w:rsidP="00865955">
            <w:pPr>
              <w:widowControl/>
              <w:jc w:val="center"/>
              <w:rPr>
                <w:rFonts w:ascii="宋体" w:hAnsi="宋体" w:cs="宋体" w:hint="eastAsia"/>
                <w:color w:val="000000"/>
                <w:kern w:val="0"/>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数码相机、广角镜头+人像镜头</w:t>
            </w: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rsidR="00CF759C" w:rsidRDefault="00CF759C" w:rsidP="00865955">
            <w:pPr>
              <w:widowControl/>
              <w:jc w:val="center"/>
              <w:rPr>
                <w:rFonts w:ascii="宋体" w:hAnsi="宋体" w:cs="宋体"/>
                <w:color w:val="000000"/>
                <w:kern w:val="0"/>
                <w:sz w:val="22"/>
                <w:szCs w:val="22"/>
              </w:rPr>
            </w:pPr>
            <w:r>
              <w:rPr>
                <w:rFonts w:ascii="宋体" w:hAnsi="宋体" w:cs="宋体" w:hint="eastAsia"/>
                <w:color w:val="000000"/>
                <w:kern w:val="0"/>
                <w:sz w:val="22"/>
                <w:szCs w:val="22"/>
              </w:rPr>
              <w:t>全画幅背照式Exmor R™CMOS、影像传感器/ 不低于2420万有效像素/ 693个相位检测自动对焦点 /425个对比度检测自动对焦点/约236万点 XGA OLED Tru-finder取景器/3.0""TFT 多角度侧翻液晶屏/液晶屏总像素约92万点/静态图像：（机械快门）1/4000秒至30秒，B门，（电子快门）1/8000秒至30秒，B门；动态影像： 1/4000秒至1/4秒（1/3步级）/闪光同步速度 1/160秒/连拍速度 H+：约10张/秒； High：约8张/秒； Mid：约6张/秒； Low：约3张/秒/"，匹配同品牌广角镜头16-35mm F4、人像镜头50mm F1.8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062" w:type="dxa"/>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r>
      <w:tr w:rsidR="00CF759C" w:rsidTr="00CF759C">
        <w:tblPrEx>
          <w:jc w:val="center"/>
        </w:tblPrEx>
        <w:trPr>
          <w:trHeight w:val="499"/>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911" w:type="dxa"/>
            <w:gridSpan w:val="2"/>
            <w:tcBorders>
              <w:top w:val="single" w:sz="4" w:space="0" w:color="auto"/>
              <w:left w:val="single" w:sz="4" w:space="0" w:color="auto"/>
              <w:bottom w:val="single" w:sz="4" w:space="0" w:color="auto"/>
              <w:right w:val="single" w:sz="4" w:space="0" w:color="auto"/>
            </w:tcBorders>
          </w:tcPr>
          <w:p w:rsidR="00CF759C" w:rsidRDefault="00CF759C" w:rsidP="00865955">
            <w:pPr>
              <w:widowControl/>
              <w:jc w:val="center"/>
              <w:rPr>
                <w:rFonts w:ascii="宋体" w:hAnsi="宋体" w:cs="宋体" w:hint="eastAsia"/>
                <w:color w:val="000000"/>
                <w:kern w:val="0"/>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4K高清摄像机</w:t>
            </w: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rsidR="00CF759C" w:rsidRDefault="00CF759C" w:rsidP="00865955">
            <w:pPr>
              <w:widowControl/>
              <w:jc w:val="center"/>
              <w:rPr>
                <w:rFonts w:ascii="宋体" w:hAnsi="宋体" w:cs="宋体"/>
                <w:color w:val="000000"/>
                <w:kern w:val="0"/>
                <w:sz w:val="22"/>
                <w:szCs w:val="22"/>
              </w:rPr>
            </w:pPr>
            <w:r>
              <w:rPr>
                <w:rFonts w:ascii="宋体" w:hAnsi="宋体" w:cs="宋体" w:hint="eastAsia"/>
                <w:color w:val="000000"/>
                <w:kern w:val="0"/>
                <w:sz w:val="22"/>
                <w:szCs w:val="22"/>
              </w:rPr>
              <w:t>1.0 英寸 (13.2mm x 8.8mm) 背照式 Exmor RS CMOS 成像器/不低于 12.0M 像素 (3:2)/内置光学滤波片/12 倍或以上光学变焦/ 8.8cm（3.5 英寸）约 1.56M 像素/最低照度 标准 [60i] 3lux（1/60 快门速度，增益 33dB）标准 [50i] 3lux（1/50 快门速度，增益 33dB）LowLux [60i] 1.7lux（1/30 快门速度，增益 33dB）LowLux [50i] 1.7lux（1/25 快门速度，增益 33dB/快门速度 [60i]： 1/8 - 1/10,000（以 24p 拍摄时为 1/6 - 1/10,000）（以 120p 拍摄时为 1/125 - 1/10,000）[50i]： 1/6 - 1/10,000（以 100p 拍摄时为 1/100 - 1/10,000）/提供每秒高达 120 帧* (fps) 速率的高清画面连续拍摄，5 倍的慢动作效果/ 广播级质量 4K (QFHD) 和高清/可兼容 SDXC 和 SDHC 卡，以及记忆棒 PRO Duo (Mark 2)/PRO-HG Duo。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062" w:type="dxa"/>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r>
      <w:tr w:rsidR="00CF759C" w:rsidTr="00CF759C">
        <w:tblPrEx>
          <w:jc w:val="center"/>
        </w:tblPrEx>
        <w:trPr>
          <w:trHeight w:val="1083"/>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4</w:t>
            </w:r>
          </w:p>
        </w:tc>
        <w:tc>
          <w:tcPr>
            <w:tcW w:w="911" w:type="dxa"/>
            <w:gridSpan w:val="2"/>
            <w:tcBorders>
              <w:top w:val="single" w:sz="4" w:space="0" w:color="auto"/>
              <w:left w:val="single" w:sz="4" w:space="0" w:color="auto"/>
              <w:bottom w:val="single" w:sz="4" w:space="0" w:color="auto"/>
              <w:right w:val="single" w:sz="4" w:space="0" w:color="auto"/>
            </w:tcBorders>
          </w:tcPr>
          <w:p w:rsidR="00CF759C" w:rsidRDefault="00CF759C" w:rsidP="00865955">
            <w:pPr>
              <w:widowControl/>
              <w:jc w:val="center"/>
              <w:rPr>
                <w:rFonts w:ascii="宋体" w:hAnsi="宋体" w:cs="宋体" w:hint="eastAsia"/>
                <w:color w:val="000000"/>
                <w:kern w:val="0"/>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一拖二无线麦克风</w:t>
            </w: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rsidR="00CF759C" w:rsidRDefault="00CF759C" w:rsidP="00865955">
            <w:pPr>
              <w:widowControl/>
              <w:jc w:val="center"/>
              <w:rPr>
                <w:rFonts w:ascii="宋体" w:hAnsi="宋体" w:cs="宋体"/>
                <w:color w:val="000000"/>
                <w:kern w:val="0"/>
                <w:sz w:val="22"/>
                <w:szCs w:val="22"/>
              </w:rPr>
            </w:pPr>
            <w:r>
              <w:rPr>
                <w:rFonts w:ascii="宋体" w:hAnsi="宋体" w:cs="宋体" w:hint="eastAsia"/>
                <w:color w:val="000000"/>
                <w:kern w:val="0"/>
                <w:sz w:val="22"/>
                <w:szCs w:val="22"/>
              </w:rPr>
              <w:t>250 米无线传输距离、双通道录音、内置不低于12 小时音频存储、便携易安装、良好兼容性、续航不低于12小时</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062" w:type="dxa"/>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r>
      <w:tr w:rsidR="00CF759C" w:rsidTr="00CF759C">
        <w:tblPrEx>
          <w:jc w:val="center"/>
        </w:tblPrEx>
        <w:trPr>
          <w:trHeight w:val="702"/>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911" w:type="dxa"/>
            <w:gridSpan w:val="2"/>
            <w:tcBorders>
              <w:top w:val="single" w:sz="4" w:space="0" w:color="auto"/>
              <w:left w:val="single" w:sz="4" w:space="0" w:color="auto"/>
              <w:bottom w:val="single" w:sz="4" w:space="0" w:color="auto"/>
              <w:right w:val="single" w:sz="4" w:space="0" w:color="auto"/>
            </w:tcBorders>
          </w:tcPr>
          <w:p w:rsidR="00CF759C" w:rsidRDefault="00CF759C" w:rsidP="00865955">
            <w:pPr>
              <w:widowControl/>
              <w:jc w:val="center"/>
              <w:rPr>
                <w:rFonts w:ascii="宋体" w:hAnsi="宋体" w:cs="宋体" w:hint="eastAsia"/>
                <w:color w:val="000000"/>
                <w:kern w:val="0"/>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无线图传设备</w:t>
            </w: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传输距离120米、延迟不高于0.08秒、支持SDI+HDMI接口、 智能选频、支持2个以上手机或平板监看、12M高码流画质、 支持一发二收、2种以上供电方式、集成冷靴 、OLED显示屏、智能调频/APP扫频、直播RTSP拉流</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062" w:type="dxa"/>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r>
      <w:tr w:rsidR="00CF759C" w:rsidTr="00CF759C">
        <w:tblPrEx>
          <w:jc w:val="center"/>
        </w:tblPrEx>
        <w:trPr>
          <w:trHeight w:val="720"/>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911" w:type="dxa"/>
            <w:gridSpan w:val="2"/>
            <w:tcBorders>
              <w:top w:val="single" w:sz="4" w:space="0" w:color="auto"/>
              <w:left w:val="single" w:sz="4" w:space="0" w:color="auto"/>
              <w:bottom w:val="single" w:sz="4" w:space="0" w:color="auto"/>
              <w:right w:val="single" w:sz="4" w:space="0" w:color="auto"/>
            </w:tcBorders>
          </w:tcPr>
          <w:p w:rsidR="00CF759C" w:rsidRDefault="00CF759C" w:rsidP="00865955">
            <w:pPr>
              <w:widowControl/>
              <w:jc w:val="center"/>
              <w:rPr>
                <w:rFonts w:ascii="宋体" w:hAnsi="宋体" w:cs="宋体" w:hint="eastAsia"/>
                <w:color w:val="000000"/>
                <w:kern w:val="0"/>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移动直播导播一体机+采集卡套装</w:t>
            </w: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5G智能直播终端产品。不低于8寸显示屏，支持NSA/SA网络模式，可广泛应用在新闻直播、会议直播、电商直播，同步课堂等场景，支持广电级导播软件-V导播，支持4讯道视频采集切换</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062" w:type="dxa"/>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r>
      <w:tr w:rsidR="00CF759C" w:rsidTr="00CF759C">
        <w:tblPrEx>
          <w:jc w:val="center"/>
        </w:tblPrEx>
        <w:trPr>
          <w:trHeight w:val="1159"/>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7</w:t>
            </w:r>
          </w:p>
        </w:tc>
        <w:tc>
          <w:tcPr>
            <w:tcW w:w="911" w:type="dxa"/>
            <w:gridSpan w:val="2"/>
            <w:tcBorders>
              <w:top w:val="single" w:sz="4" w:space="0" w:color="auto"/>
              <w:left w:val="single" w:sz="4" w:space="0" w:color="auto"/>
              <w:bottom w:val="single" w:sz="4" w:space="0" w:color="auto"/>
              <w:right w:val="single" w:sz="4" w:space="0" w:color="auto"/>
            </w:tcBorders>
          </w:tcPr>
          <w:p w:rsidR="00CF759C" w:rsidRDefault="00CF759C" w:rsidP="00865955">
            <w:pPr>
              <w:widowControl/>
              <w:jc w:val="center"/>
              <w:rPr>
                <w:rFonts w:ascii="宋体" w:hAnsi="宋体" w:cs="宋体" w:hint="eastAsia"/>
                <w:color w:val="000000"/>
                <w:kern w:val="0"/>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导播台+采集卡+显示器</w:t>
            </w: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全硬件架构，8讯道导播切换台，屏幕：不低于15.6寸，屏幕宽高比：16：9， 分辨率：不低于1920×1080</w:t>
            </w:r>
          </w:p>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输入：支持HD-SDI（4路）、HDMI（2路）、IP流（2路），RCA x 2，Φ3.5x1</w:t>
            </w:r>
          </w:p>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输出：支持HD-SDI x 2，HDMI x 1，RCA x 2，RTMP x 1，TALLY x 1，HDMI（MULTI）x 1</w:t>
            </w:r>
          </w:p>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 支持1080p60、1080p50、1080p30、1080i60、1080i50、1080i30格式信号混合输入</w:t>
            </w:r>
          </w:p>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 支持1080p60、1080p50、1080p30、1080i60、1080i50、1080i30、720p50、720p30格式直播流输出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062" w:type="dxa"/>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r>
      <w:tr w:rsidR="00CF759C" w:rsidTr="00CF759C">
        <w:tblPrEx>
          <w:jc w:val="center"/>
        </w:tblPrEx>
        <w:trPr>
          <w:trHeight w:val="1275"/>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8</w:t>
            </w:r>
          </w:p>
        </w:tc>
        <w:tc>
          <w:tcPr>
            <w:tcW w:w="911" w:type="dxa"/>
            <w:gridSpan w:val="2"/>
            <w:tcBorders>
              <w:top w:val="single" w:sz="4" w:space="0" w:color="auto"/>
              <w:left w:val="single" w:sz="4" w:space="0" w:color="auto"/>
              <w:bottom w:val="single" w:sz="4" w:space="0" w:color="auto"/>
              <w:right w:val="single" w:sz="4" w:space="0" w:color="auto"/>
            </w:tcBorders>
          </w:tcPr>
          <w:p w:rsidR="00CF759C" w:rsidRDefault="00CF759C" w:rsidP="00865955">
            <w:pPr>
              <w:widowControl/>
              <w:jc w:val="center"/>
              <w:rPr>
                <w:rFonts w:ascii="宋体" w:hAnsi="宋体" w:cs="宋体" w:hint="eastAsia"/>
                <w:color w:val="000000"/>
                <w:kern w:val="0"/>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手机稳定器</w:t>
            </w: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"尺寸展开：264.5 × 111.1 × 92.3 mm，折叠：174.7 × 74.6 ×37 mm重量云台：292 g，磁吸手机夹：34 g，延长杆最大拉升长度215 mm，适用手机重量，230 ± 60 g适用手机厚度6.9 至 10 mm，适用手机宽度67 至 84 mm"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1062" w:type="dxa"/>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r>
      <w:tr w:rsidR="00CF759C" w:rsidTr="00CF759C">
        <w:tblPrEx>
          <w:jc w:val="center"/>
        </w:tblPrEx>
        <w:trPr>
          <w:trHeight w:val="1470"/>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9</w:t>
            </w:r>
          </w:p>
        </w:tc>
        <w:tc>
          <w:tcPr>
            <w:tcW w:w="911" w:type="dxa"/>
            <w:gridSpan w:val="2"/>
            <w:tcBorders>
              <w:top w:val="single" w:sz="4" w:space="0" w:color="auto"/>
              <w:left w:val="single" w:sz="4" w:space="0" w:color="auto"/>
              <w:bottom w:val="single" w:sz="4" w:space="0" w:color="auto"/>
              <w:right w:val="single" w:sz="4" w:space="0" w:color="auto"/>
            </w:tcBorders>
          </w:tcPr>
          <w:p w:rsidR="00CF759C" w:rsidRDefault="00CF759C" w:rsidP="00865955">
            <w:pPr>
              <w:widowControl/>
              <w:jc w:val="center"/>
              <w:rPr>
                <w:rFonts w:ascii="宋体" w:hAnsi="宋体" w:cs="宋体" w:hint="eastAsia"/>
                <w:color w:val="000000"/>
                <w:kern w:val="0"/>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相机稳定器</w:t>
            </w: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自重不高于1.3千克，负载不低于3.0千克，自动轴锁 云台模式切换开关，蓝牙快门控制 ，1.8英寸彩色OLED触摸屏，适配</w:t>
            </w:r>
            <w:bookmarkStart w:id="5" w:name="_GoBack"/>
            <w:bookmarkEnd w:id="5"/>
            <w:r>
              <w:rPr>
                <w:rFonts w:ascii="宋体" w:hAnsi="宋体" w:cs="宋体" w:hint="eastAsia"/>
                <w:color w:val="000000"/>
                <w:kern w:val="0"/>
                <w:sz w:val="24"/>
                <w:szCs w:val="24"/>
              </w:rPr>
              <w:t>图传，可拆卸电池 标配双层快装板</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062" w:type="dxa"/>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r>
      <w:tr w:rsidR="00CF759C" w:rsidTr="00CF759C">
        <w:tblPrEx>
          <w:jc w:val="center"/>
        </w:tblPrEx>
        <w:trPr>
          <w:trHeight w:val="1470"/>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10</w:t>
            </w:r>
          </w:p>
        </w:tc>
        <w:tc>
          <w:tcPr>
            <w:tcW w:w="911" w:type="dxa"/>
            <w:gridSpan w:val="2"/>
            <w:tcBorders>
              <w:top w:val="single" w:sz="4" w:space="0" w:color="auto"/>
              <w:left w:val="single" w:sz="4" w:space="0" w:color="auto"/>
              <w:bottom w:val="single" w:sz="4" w:space="0" w:color="auto"/>
              <w:right w:val="single" w:sz="4" w:space="0" w:color="auto"/>
            </w:tcBorders>
          </w:tcPr>
          <w:p w:rsidR="00CF759C" w:rsidRDefault="00CF759C" w:rsidP="00865955">
            <w:pPr>
              <w:widowControl/>
              <w:jc w:val="center"/>
              <w:rPr>
                <w:rFonts w:ascii="宋体" w:hAnsi="宋体" w:cs="宋体" w:hint="eastAsia"/>
                <w:color w:val="000000"/>
                <w:kern w:val="0"/>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HDMI连接线</w:t>
            </w: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HDMI连接线≥30米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062" w:type="dxa"/>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r>
      <w:tr w:rsidR="00CF759C" w:rsidTr="00CF759C">
        <w:tblPrEx>
          <w:jc w:val="center"/>
        </w:tblPrEx>
        <w:trPr>
          <w:trHeight w:val="1470"/>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11</w:t>
            </w:r>
          </w:p>
        </w:tc>
        <w:tc>
          <w:tcPr>
            <w:tcW w:w="911" w:type="dxa"/>
            <w:gridSpan w:val="2"/>
            <w:tcBorders>
              <w:top w:val="single" w:sz="4" w:space="0" w:color="auto"/>
              <w:left w:val="single" w:sz="4" w:space="0" w:color="auto"/>
              <w:bottom w:val="single" w:sz="4" w:space="0" w:color="auto"/>
              <w:right w:val="single" w:sz="4" w:space="0" w:color="auto"/>
            </w:tcBorders>
          </w:tcPr>
          <w:p w:rsidR="00CF759C" w:rsidRDefault="00CF759C" w:rsidP="00865955">
            <w:pPr>
              <w:widowControl/>
              <w:jc w:val="center"/>
              <w:rPr>
                <w:rFonts w:ascii="宋体" w:hAnsi="宋体" w:cs="宋体" w:hint="eastAsia"/>
                <w:color w:val="000000"/>
                <w:kern w:val="0"/>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三脚架</w:t>
            </w: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商品承重12kg、脚管锁类型旋钮式、管径28mm、最高工作高度1745mm、产品净重1.84kg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062" w:type="dxa"/>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r>
      <w:tr w:rsidR="00CF759C" w:rsidTr="00CF759C">
        <w:tblPrEx>
          <w:jc w:val="center"/>
        </w:tblPrEx>
        <w:trPr>
          <w:trHeight w:val="1470"/>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12</w:t>
            </w:r>
          </w:p>
        </w:tc>
        <w:tc>
          <w:tcPr>
            <w:tcW w:w="911" w:type="dxa"/>
            <w:gridSpan w:val="2"/>
            <w:tcBorders>
              <w:top w:val="single" w:sz="4" w:space="0" w:color="auto"/>
              <w:left w:val="single" w:sz="4" w:space="0" w:color="auto"/>
              <w:bottom w:val="single" w:sz="4" w:space="0" w:color="auto"/>
              <w:right w:val="single" w:sz="4" w:space="0" w:color="auto"/>
            </w:tcBorders>
          </w:tcPr>
          <w:p w:rsidR="00CF759C" w:rsidRDefault="00CF759C" w:rsidP="00865955">
            <w:pPr>
              <w:widowControl/>
              <w:jc w:val="center"/>
              <w:rPr>
                <w:rFonts w:ascii="宋体" w:hAnsi="宋体" w:cs="宋体" w:hint="eastAsia"/>
                <w:color w:val="000000"/>
                <w:kern w:val="0"/>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电池</w:t>
            </w: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匹配第一项设备使用备用电池</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1062" w:type="dxa"/>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r>
      <w:tr w:rsidR="00CF759C" w:rsidTr="00CF759C">
        <w:tblPrEx>
          <w:jc w:val="center"/>
        </w:tblPrEx>
        <w:trPr>
          <w:trHeight w:val="1470"/>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13</w:t>
            </w:r>
          </w:p>
        </w:tc>
        <w:tc>
          <w:tcPr>
            <w:tcW w:w="911" w:type="dxa"/>
            <w:gridSpan w:val="2"/>
            <w:tcBorders>
              <w:top w:val="single" w:sz="4" w:space="0" w:color="auto"/>
              <w:left w:val="single" w:sz="4" w:space="0" w:color="auto"/>
              <w:bottom w:val="single" w:sz="4" w:space="0" w:color="auto"/>
              <w:right w:val="single" w:sz="4" w:space="0" w:color="auto"/>
            </w:tcBorders>
          </w:tcPr>
          <w:p w:rsidR="00CF759C" w:rsidRDefault="00CF759C" w:rsidP="00865955">
            <w:pPr>
              <w:widowControl/>
              <w:jc w:val="center"/>
              <w:rPr>
                <w:rFonts w:ascii="宋体" w:hAnsi="宋体" w:cs="宋体" w:hint="eastAsia"/>
                <w:color w:val="000000"/>
                <w:kern w:val="0"/>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内存卡</w:t>
            </w: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C10 U3 V30 读160MB/s 写70MB/s 快上加稳4K流畅拍64G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1062" w:type="dxa"/>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r>
      <w:tr w:rsidR="00CF759C" w:rsidTr="00CF759C">
        <w:tblPrEx>
          <w:jc w:val="center"/>
        </w:tblPrEx>
        <w:trPr>
          <w:trHeight w:val="630"/>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14</w:t>
            </w:r>
          </w:p>
        </w:tc>
        <w:tc>
          <w:tcPr>
            <w:tcW w:w="911" w:type="dxa"/>
            <w:gridSpan w:val="2"/>
            <w:tcBorders>
              <w:top w:val="single" w:sz="4" w:space="0" w:color="auto"/>
              <w:left w:val="single" w:sz="4" w:space="0" w:color="auto"/>
              <w:bottom w:val="single" w:sz="4" w:space="0" w:color="auto"/>
              <w:right w:val="single" w:sz="4" w:space="0" w:color="auto"/>
            </w:tcBorders>
          </w:tcPr>
          <w:p w:rsidR="00CF759C" w:rsidRDefault="00CF759C" w:rsidP="00865955">
            <w:pPr>
              <w:widowControl/>
              <w:jc w:val="center"/>
              <w:rPr>
                <w:rFonts w:ascii="宋体" w:hAnsi="宋体" w:cs="宋体" w:hint="eastAsia"/>
                <w:color w:val="000000"/>
                <w:kern w:val="0"/>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电脑</w:t>
            </w: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CPU:不低于INTEL I7-12700F主板：非集成、4个支持DDR4及以上内存插口、内存：DDR5 16G-5200 X2/固态硬盘：1T/、显卡：GDDR5核心频率不低于500MHz /机箱：稳固机箱/电源：500W标准电源（ATX）/键鼠：无线键鼠套装/显示器： 27寸IPS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59C" w:rsidRDefault="00CF759C" w:rsidP="00865955">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062" w:type="dxa"/>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r>
      <w:tr w:rsidR="00CF759C" w:rsidTr="00CF759C">
        <w:tblPrEx>
          <w:jc w:val="center"/>
        </w:tblPrEx>
        <w:trPr>
          <w:trHeight w:val="630"/>
          <w:jc w:val="center"/>
        </w:trPr>
        <w:tc>
          <w:tcPr>
            <w:tcW w:w="9644" w:type="dxa"/>
            <w:gridSpan w:val="7"/>
            <w:tcBorders>
              <w:top w:val="single" w:sz="4" w:space="0" w:color="auto"/>
              <w:left w:val="single" w:sz="4" w:space="0" w:color="auto"/>
              <w:bottom w:val="single" w:sz="4" w:space="0" w:color="auto"/>
              <w:right w:val="single" w:sz="4" w:space="0" w:color="auto"/>
            </w:tcBorders>
            <w:vAlign w:val="center"/>
          </w:tcPr>
          <w:p w:rsidR="00CF759C" w:rsidRPr="001E062E" w:rsidRDefault="00CF759C" w:rsidP="00CF759C">
            <w:pPr>
              <w:widowControl/>
              <w:jc w:val="center"/>
              <w:rPr>
                <w:rFonts w:ascii="宋体" w:hAnsi="宋体" w:cs="宋体"/>
                <w:b/>
                <w:color w:val="000000"/>
                <w:kern w:val="0"/>
                <w:sz w:val="24"/>
                <w:szCs w:val="24"/>
              </w:rPr>
            </w:pPr>
            <w:r w:rsidRPr="001E062E">
              <w:rPr>
                <w:rFonts w:ascii="宋体" w:hAnsi="宋体" w:cs="宋体" w:hint="eastAsia"/>
                <w:b/>
                <w:color w:val="000000"/>
                <w:kern w:val="0"/>
                <w:sz w:val="24"/>
                <w:szCs w:val="24"/>
              </w:rPr>
              <w:t>总计</w:t>
            </w:r>
          </w:p>
        </w:tc>
        <w:tc>
          <w:tcPr>
            <w:tcW w:w="970" w:type="dxa"/>
            <w:gridSpan w:val="2"/>
            <w:tcBorders>
              <w:top w:val="single" w:sz="4" w:space="0" w:color="auto"/>
              <w:left w:val="nil"/>
              <w:bottom w:val="single" w:sz="4" w:space="0" w:color="auto"/>
              <w:right w:val="single" w:sz="4" w:space="0" w:color="auto"/>
            </w:tcBorders>
            <w:vAlign w:val="center"/>
          </w:tcPr>
          <w:p w:rsidR="00CF759C" w:rsidRDefault="00CF759C" w:rsidP="00865955">
            <w:pPr>
              <w:widowControl/>
              <w:jc w:val="center"/>
              <w:rPr>
                <w:rFonts w:ascii="宋体" w:hAnsi="宋体" w:cs="宋体"/>
                <w:color w:val="000000"/>
                <w:kern w:val="0"/>
                <w:sz w:val="24"/>
                <w:szCs w:val="24"/>
              </w:rPr>
            </w:pPr>
          </w:p>
        </w:tc>
      </w:tr>
    </w:tbl>
    <w:p w:rsidR="0058481B" w:rsidRDefault="0058481B"/>
    <w:p w:rsidR="0058481B" w:rsidRDefault="0058481B"/>
    <w:p w:rsidR="0058481B" w:rsidRDefault="0058481B"/>
    <w:p w:rsidR="0058481B" w:rsidRDefault="005655B2" w:rsidP="001E062E">
      <w:pPr>
        <w:pStyle w:val="a5"/>
        <w:spacing w:line="500" w:lineRule="exact"/>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hint="eastAsia"/>
          <w:color w:val="000000"/>
          <w:sz w:val="21"/>
          <w:szCs w:val="21"/>
        </w:rPr>
        <w:t>总报价</w:t>
      </w:r>
      <w:r>
        <w:rPr>
          <w:rFonts w:hAnsi="宋体"/>
          <w:color w:val="000000"/>
          <w:sz w:val="21"/>
          <w:szCs w:val="21"/>
        </w:rPr>
        <w:t>”项价格应与“</w:t>
      </w:r>
      <w:r>
        <w:rPr>
          <w:rFonts w:hAnsi="宋体" w:hint="eastAsia"/>
          <w:bCs/>
          <w:color w:val="000000"/>
          <w:sz w:val="21"/>
          <w:szCs w:val="21"/>
        </w:rPr>
        <w:t>报价一览表</w:t>
      </w:r>
      <w:r>
        <w:rPr>
          <w:rFonts w:hAnsi="宋体"/>
          <w:color w:val="000000"/>
          <w:sz w:val="21"/>
          <w:szCs w:val="21"/>
        </w:rPr>
        <w:t>”中</w:t>
      </w:r>
      <w:r>
        <w:rPr>
          <w:rFonts w:hAnsi="宋体" w:hint="eastAsia"/>
          <w:color w:val="000000"/>
          <w:sz w:val="21"/>
          <w:szCs w:val="21"/>
        </w:rPr>
        <w:t>总报价</w:t>
      </w:r>
      <w:r>
        <w:rPr>
          <w:rFonts w:hAnsi="宋体"/>
          <w:color w:val="000000"/>
          <w:sz w:val="21"/>
          <w:szCs w:val="21"/>
        </w:rPr>
        <w:t xml:space="preserve">一致。 </w:t>
      </w:r>
    </w:p>
    <w:p w:rsidR="0058481B" w:rsidRDefault="005655B2">
      <w:pPr>
        <w:spacing w:line="360" w:lineRule="auto"/>
        <w:ind w:firstLineChars="1" w:firstLine="2"/>
        <w:rPr>
          <w:color w:val="000000"/>
        </w:rPr>
      </w:pPr>
      <w:r>
        <w:rPr>
          <w:rFonts w:hint="eastAsia"/>
          <w:color w:val="000000"/>
        </w:rPr>
        <w:t>供应商</w:t>
      </w:r>
      <w:r>
        <w:rPr>
          <w:color w:val="000000"/>
        </w:rPr>
        <w:t>：（盖章）</w:t>
      </w:r>
    </w:p>
    <w:p w:rsidR="0058481B" w:rsidRDefault="005655B2">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58481B" w:rsidRDefault="005655B2">
      <w:pPr>
        <w:spacing w:line="360" w:lineRule="auto"/>
        <w:ind w:firstLineChars="1" w:firstLine="2"/>
        <w:rPr>
          <w:color w:val="000000"/>
        </w:rPr>
      </w:pPr>
      <w:r>
        <w:rPr>
          <w:rFonts w:hint="eastAsia"/>
          <w:color w:val="000000"/>
        </w:rPr>
        <w:t>日期：</w:t>
      </w:r>
      <w:r>
        <w:rPr>
          <w:rFonts w:hint="eastAsia"/>
          <w:color w:val="000000"/>
        </w:rPr>
        <w:t xml:space="preserve">  </w:t>
      </w:r>
      <w:r>
        <w:rPr>
          <w:rFonts w:ascii="宋体" w:hAnsi="宋体"/>
        </w:rPr>
        <w:t>年</w:t>
      </w:r>
      <w:r w:rsidR="001E062E">
        <w:rPr>
          <w:rFonts w:ascii="宋体" w:hAnsi="宋体" w:hint="eastAsia"/>
        </w:rPr>
        <w:t xml:space="preserve"> </w:t>
      </w:r>
      <w:r>
        <w:rPr>
          <w:rFonts w:ascii="宋体" w:hAnsi="宋体"/>
        </w:rPr>
        <w:t>月</w:t>
      </w:r>
      <w:r w:rsidR="001E062E">
        <w:rPr>
          <w:rFonts w:ascii="宋体" w:hAnsi="宋体" w:hint="eastAsia"/>
        </w:rPr>
        <w:t xml:space="preserve"> </w:t>
      </w:r>
      <w:r>
        <w:rPr>
          <w:rFonts w:ascii="宋体" w:hAnsi="宋体"/>
        </w:rPr>
        <w:t>日</w:t>
      </w:r>
    </w:p>
    <w:p w:rsidR="0058481B" w:rsidRDefault="001E062E" w:rsidP="001E062E">
      <w:pPr>
        <w:widowControl/>
        <w:jc w:val="left"/>
        <w:rPr>
          <w:rFonts w:eastAsia="方正仿宋_GBK"/>
          <w:color w:val="000000"/>
          <w:kern w:val="0"/>
          <w:sz w:val="32"/>
          <w:szCs w:val="32"/>
        </w:rPr>
      </w:pPr>
      <w:r>
        <w:rPr>
          <w:rFonts w:eastAsia="方正仿宋_GBK"/>
          <w:color w:val="000000"/>
          <w:kern w:val="0"/>
          <w:sz w:val="32"/>
          <w:szCs w:val="32"/>
        </w:rPr>
        <w:br w:type="page"/>
      </w:r>
    </w:p>
    <w:p w:rsidR="0058481B" w:rsidRDefault="005655B2">
      <w:pPr>
        <w:autoSpaceDE w:val="0"/>
        <w:autoSpaceDN w:val="0"/>
        <w:adjustRightInd w:val="0"/>
        <w:rPr>
          <w:rFonts w:eastAsia="方正仿宋_GBK"/>
          <w:b/>
          <w:bCs/>
          <w:color w:val="000000"/>
          <w:kern w:val="0"/>
          <w:sz w:val="32"/>
          <w:szCs w:val="32"/>
        </w:rPr>
      </w:pPr>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58481B" w:rsidRDefault="005655B2">
      <w:pPr>
        <w:pStyle w:val="2"/>
        <w:jc w:val="center"/>
      </w:pPr>
      <w:r>
        <w:rPr>
          <w:rFonts w:hint="eastAsia"/>
        </w:rPr>
        <w:t>法定代表人授权委托书</w:t>
      </w:r>
      <w:r>
        <w:rPr>
          <w:rFonts w:hint="eastAsia"/>
        </w:rPr>
        <w:t xml:space="preserve"> </w:t>
      </w:r>
    </w:p>
    <w:p w:rsidR="0058481B" w:rsidRDefault="0058481B">
      <w:pPr>
        <w:spacing w:line="360" w:lineRule="auto"/>
        <w:ind w:firstLine="610"/>
        <w:rPr>
          <w:rFonts w:ascii="宋体" w:hAnsi="宋体"/>
          <w:sz w:val="24"/>
        </w:rPr>
      </w:pPr>
    </w:p>
    <w:p w:rsidR="0058481B" w:rsidRDefault="005655B2" w:rsidP="00CF759C">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 xml:space="preserve">（姓名） </w:t>
      </w:r>
      <w:r>
        <w:rPr>
          <w:rFonts w:ascii="宋体" w:hAnsi="宋体" w:cs="宋体" w:hint="eastAsia"/>
          <w:kern w:val="0"/>
        </w:rPr>
        <w:t>系</w:t>
      </w:r>
      <w:r>
        <w:rPr>
          <w:rFonts w:ascii="宋体" w:hAnsi="宋体" w:cs="宋体" w:hint="eastAsia"/>
          <w:kern w:val="0"/>
          <w:u w:val="single"/>
        </w:rPr>
        <w:t xml:space="preserve">（供应商名称）  </w:t>
      </w:r>
      <w:r>
        <w:rPr>
          <w:rFonts w:ascii="宋体" w:hAnsi="宋体" w:cs="宋体" w:hint="eastAsia"/>
          <w:kern w:val="0"/>
        </w:rPr>
        <w:t>的法定代表人，现委托</w:t>
      </w:r>
      <w:r>
        <w:rPr>
          <w:rFonts w:ascii="宋体" w:hAnsi="宋体" w:cs="宋体" w:hint="eastAsia"/>
          <w:kern w:val="0"/>
          <w:u w:val="single"/>
        </w:rPr>
        <w:t xml:space="preserve">  （姓名）  </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 xml:space="preserve"> （项目名称）  </w:t>
      </w:r>
      <w:r>
        <w:rPr>
          <w:rFonts w:ascii="宋体" w:hAnsi="宋体" w:cs="宋体" w:hint="eastAsia"/>
          <w:kern w:val="0"/>
        </w:rPr>
        <w:t>报价响应文件和处理有关事宜，其法律后果由我方承担。</w:t>
      </w:r>
    </w:p>
    <w:p w:rsidR="0058481B" w:rsidRDefault="005655B2" w:rsidP="00CF759C">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 。</w:t>
      </w:r>
    </w:p>
    <w:p w:rsidR="0058481B" w:rsidRDefault="005655B2" w:rsidP="00CF759C">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58481B" w:rsidRDefault="0058481B">
      <w:pPr>
        <w:spacing w:line="360" w:lineRule="auto"/>
        <w:ind w:firstLineChars="200" w:firstLine="420"/>
      </w:pPr>
    </w:p>
    <w:p w:rsidR="0058481B" w:rsidRDefault="0058481B">
      <w:pPr>
        <w:spacing w:line="360" w:lineRule="auto"/>
        <w:ind w:firstLineChars="200" w:firstLine="420"/>
      </w:pPr>
    </w:p>
    <w:p w:rsidR="0058481B" w:rsidRDefault="005655B2">
      <w:pPr>
        <w:ind w:leftChars="1100" w:left="2310" w:firstLine="612"/>
        <w:rPr>
          <w:rFonts w:ascii="宋体" w:hAnsi="宋体"/>
        </w:rPr>
      </w:pPr>
      <w:r>
        <w:rPr>
          <w:rFonts w:ascii="宋体" w:hAnsi="宋体" w:hint="eastAsia"/>
        </w:rPr>
        <w:t>代理人：性别：年龄：</w:t>
      </w:r>
    </w:p>
    <w:p w:rsidR="0058481B" w:rsidRDefault="0058481B">
      <w:pPr>
        <w:ind w:leftChars="1100" w:left="2310" w:firstLine="612"/>
        <w:rPr>
          <w:rFonts w:ascii="宋体" w:hAnsi="宋体"/>
        </w:rPr>
      </w:pPr>
    </w:p>
    <w:p w:rsidR="0058481B" w:rsidRDefault="005655B2">
      <w:pPr>
        <w:ind w:leftChars="1100" w:left="2310" w:firstLine="612"/>
        <w:rPr>
          <w:rFonts w:ascii="宋体" w:hAnsi="宋体"/>
        </w:rPr>
      </w:pPr>
      <w:r>
        <w:rPr>
          <w:rFonts w:ascii="宋体" w:hAnsi="宋体" w:hint="eastAsia"/>
        </w:rPr>
        <w:t>身份证号码：职务：</w:t>
      </w:r>
    </w:p>
    <w:p w:rsidR="0058481B" w:rsidRDefault="0058481B">
      <w:pPr>
        <w:ind w:leftChars="1100" w:left="2310" w:firstLine="612"/>
        <w:rPr>
          <w:rFonts w:ascii="宋体" w:hAnsi="宋体"/>
        </w:rPr>
      </w:pPr>
    </w:p>
    <w:p w:rsidR="0058481B" w:rsidRDefault="005655B2">
      <w:pPr>
        <w:ind w:leftChars="1100" w:left="2310" w:firstLine="612"/>
        <w:rPr>
          <w:rFonts w:ascii="宋体" w:hAnsi="宋体"/>
        </w:rPr>
      </w:pPr>
      <w:r>
        <w:rPr>
          <w:rFonts w:ascii="宋体" w:hAnsi="宋体" w:hint="eastAsia"/>
        </w:rPr>
        <w:t>供应商：</w:t>
      </w:r>
      <w:r>
        <w:rPr>
          <w:rFonts w:ascii="宋体" w:hAnsi="宋体" w:hint="eastAsia"/>
          <w:u w:val="single"/>
        </w:rPr>
        <w:t xml:space="preserve">         （盖章）       </w:t>
      </w:r>
    </w:p>
    <w:p w:rsidR="0058481B" w:rsidRDefault="0058481B">
      <w:pPr>
        <w:ind w:leftChars="1100" w:left="2310" w:firstLine="612"/>
        <w:rPr>
          <w:rFonts w:ascii="宋体" w:hAnsi="宋体"/>
        </w:rPr>
      </w:pPr>
    </w:p>
    <w:p w:rsidR="0058481B" w:rsidRDefault="005655B2">
      <w:pPr>
        <w:ind w:leftChars="1100" w:left="2310" w:firstLine="612"/>
        <w:rPr>
          <w:rFonts w:ascii="宋体" w:hAnsi="宋体"/>
        </w:rPr>
      </w:pPr>
      <w:r>
        <w:rPr>
          <w:rFonts w:ascii="宋体" w:hAnsi="宋体" w:hint="eastAsia"/>
        </w:rPr>
        <w:t>法定代表人或授权代理人：</w:t>
      </w:r>
      <w:r>
        <w:rPr>
          <w:rFonts w:ascii="宋体" w:hAnsi="宋体" w:hint="eastAsia"/>
          <w:u w:val="single"/>
        </w:rPr>
        <w:t xml:space="preserve">   （签字或盖章）         </w:t>
      </w:r>
    </w:p>
    <w:p w:rsidR="0058481B" w:rsidRDefault="0058481B">
      <w:pPr>
        <w:ind w:leftChars="1100" w:left="2310" w:firstLine="612"/>
        <w:rPr>
          <w:rFonts w:ascii="宋体" w:hAnsi="宋体"/>
        </w:rPr>
      </w:pPr>
    </w:p>
    <w:p w:rsidR="0058481B" w:rsidRDefault="005655B2">
      <w:pPr>
        <w:ind w:leftChars="1100" w:left="2310" w:firstLine="612"/>
        <w:rPr>
          <w:rFonts w:ascii="宋体" w:hAnsi="宋体"/>
        </w:rPr>
      </w:pPr>
      <w:r>
        <w:rPr>
          <w:rFonts w:ascii="宋体" w:hAnsi="宋体" w:hint="eastAsia"/>
        </w:rPr>
        <w:t>授权委托日期：年月日</w:t>
      </w:r>
    </w:p>
    <w:p w:rsidR="0058481B" w:rsidRDefault="0058481B">
      <w:pPr>
        <w:spacing w:line="360" w:lineRule="auto"/>
        <w:ind w:firstLine="610"/>
        <w:rPr>
          <w:rFonts w:ascii="宋体" w:hAnsi="宋体"/>
        </w:rPr>
      </w:pPr>
    </w:p>
    <w:p w:rsidR="0058481B" w:rsidRDefault="005655B2">
      <w:pPr>
        <w:ind w:leftChars="1100" w:left="2310" w:firstLine="612"/>
        <w:rPr>
          <w:rFonts w:ascii="宋体" w:hAnsi="宋体"/>
        </w:rPr>
      </w:pPr>
      <w:r>
        <w:rPr>
          <w:rFonts w:ascii="宋体" w:hAnsi="宋体" w:hint="eastAsia"/>
        </w:rPr>
        <w:t>注：附代理人身份证原件复印件并加盖公章</w:t>
      </w:r>
    </w:p>
    <w:p w:rsidR="0058481B" w:rsidRDefault="005655B2">
      <w:r>
        <w:br w:type="page"/>
      </w:r>
    </w:p>
    <w:p w:rsidR="0058481B" w:rsidRPr="001E062E" w:rsidRDefault="005655B2" w:rsidP="001E062E">
      <w:pPr>
        <w:autoSpaceDE w:val="0"/>
        <w:autoSpaceDN w:val="0"/>
        <w:adjustRightInd w:val="0"/>
        <w:rPr>
          <w:rFonts w:eastAsia="方正仿宋_GBK"/>
          <w:b/>
          <w:bCs/>
          <w:color w:val="000000"/>
          <w:kern w:val="0"/>
          <w:sz w:val="32"/>
          <w:szCs w:val="32"/>
        </w:rPr>
      </w:pPr>
      <w:r>
        <w:rPr>
          <w:rFonts w:eastAsia="方正仿宋_GBK"/>
          <w:color w:val="000000"/>
          <w:kern w:val="0"/>
          <w:sz w:val="32"/>
          <w:szCs w:val="32"/>
        </w:rPr>
        <w:lastRenderedPageBreak/>
        <w:t>附件</w:t>
      </w:r>
      <w:r>
        <w:rPr>
          <w:rFonts w:eastAsia="方正仿宋_GBK" w:hint="eastAsia"/>
          <w:color w:val="000000"/>
          <w:kern w:val="0"/>
          <w:sz w:val="32"/>
          <w:szCs w:val="32"/>
        </w:rPr>
        <w:t>5</w:t>
      </w:r>
      <w:r>
        <w:rPr>
          <w:rFonts w:eastAsia="方正仿宋_GBK"/>
          <w:color w:val="000000"/>
          <w:kern w:val="0"/>
          <w:sz w:val="32"/>
          <w:szCs w:val="32"/>
        </w:rPr>
        <w:t>：</w:t>
      </w:r>
    </w:p>
    <w:p w:rsidR="0058481B" w:rsidRDefault="005655B2">
      <w:pPr>
        <w:jc w:val="center"/>
        <w:rPr>
          <w:rFonts w:ascii="Cambria" w:hAnsi="Cambria"/>
          <w:b/>
          <w:bCs/>
          <w:sz w:val="32"/>
          <w:szCs w:val="32"/>
        </w:rPr>
      </w:pPr>
      <w:r>
        <w:rPr>
          <w:rFonts w:ascii="Cambria" w:hAnsi="Cambria" w:hint="eastAsia"/>
          <w:b/>
          <w:bCs/>
          <w:sz w:val="32"/>
          <w:szCs w:val="32"/>
        </w:rPr>
        <w:t>法定代表人身份证明书</w:t>
      </w:r>
      <w:bookmarkEnd w:id="4"/>
    </w:p>
    <w:p w:rsidR="0058481B" w:rsidRDefault="0058481B">
      <w:pPr>
        <w:spacing w:line="360" w:lineRule="auto"/>
        <w:ind w:firstLine="612"/>
        <w:rPr>
          <w:rFonts w:ascii="宋体" w:hAnsi="宋体"/>
          <w:sz w:val="24"/>
        </w:rPr>
      </w:pPr>
    </w:p>
    <w:p w:rsidR="0058481B" w:rsidRDefault="0058481B">
      <w:pPr>
        <w:spacing w:line="360" w:lineRule="auto"/>
        <w:ind w:firstLine="612"/>
        <w:rPr>
          <w:rFonts w:ascii="宋体" w:hAnsi="宋体"/>
        </w:rPr>
      </w:pPr>
    </w:p>
    <w:p w:rsidR="0058481B" w:rsidRDefault="005655B2">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58481B" w:rsidRDefault="0058481B">
      <w:pPr>
        <w:ind w:firstLine="612"/>
        <w:rPr>
          <w:rFonts w:ascii="宋体" w:hAnsi="宋体"/>
        </w:rPr>
      </w:pPr>
    </w:p>
    <w:p w:rsidR="0058481B" w:rsidRDefault="005655B2">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58481B" w:rsidRDefault="0058481B">
      <w:pPr>
        <w:ind w:firstLine="610"/>
        <w:rPr>
          <w:rFonts w:ascii="宋体" w:hAnsi="宋体"/>
        </w:rPr>
      </w:pPr>
    </w:p>
    <w:p w:rsidR="0058481B" w:rsidRDefault="005655B2">
      <w:pPr>
        <w:ind w:firstLineChars="200" w:firstLine="420"/>
        <w:rPr>
          <w:rFonts w:ascii="宋体" w:hAnsi="宋体"/>
          <w:u w:val="single"/>
        </w:rPr>
      </w:pPr>
      <w:r>
        <w:rPr>
          <w:rFonts w:ascii="宋体" w:hAnsi="宋体" w:hint="eastAsia"/>
        </w:rPr>
        <w:t>地</w:t>
      </w:r>
      <w:r>
        <w:rPr>
          <w:rFonts w:ascii="宋体" w:hAnsi="宋体"/>
        </w:rPr>
        <w:t xml:space="preserve">    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58481B" w:rsidRDefault="0058481B">
      <w:pPr>
        <w:ind w:firstLineChars="200" w:firstLine="420"/>
        <w:rPr>
          <w:rFonts w:ascii="宋体" w:hAnsi="宋体"/>
        </w:rPr>
      </w:pPr>
    </w:p>
    <w:p w:rsidR="0058481B" w:rsidRDefault="005655B2">
      <w:pPr>
        <w:ind w:firstLineChars="200" w:firstLine="420"/>
        <w:rPr>
          <w:rFonts w:ascii="宋体" w:hAnsi="宋体"/>
        </w:rPr>
      </w:pPr>
      <w:r>
        <w:rPr>
          <w:rFonts w:ascii="宋体" w:hAnsi="宋体" w:hint="eastAsia"/>
        </w:rPr>
        <w:t>成立时间：年月日</w:t>
      </w:r>
    </w:p>
    <w:p w:rsidR="0058481B" w:rsidRDefault="0058481B">
      <w:pPr>
        <w:ind w:firstLineChars="200" w:firstLine="420"/>
        <w:rPr>
          <w:rFonts w:ascii="宋体" w:hAnsi="宋体"/>
        </w:rPr>
      </w:pPr>
    </w:p>
    <w:p w:rsidR="0058481B" w:rsidRDefault="005655B2">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58481B" w:rsidRDefault="0058481B">
      <w:pPr>
        <w:ind w:firstLineChars="200" w:firstLine="420"/>
        <w:rPr>
          <w:rFonts w:ascii="宋体" w:hAnsi="宋体"/>
        </w:rPr>
      </w:pPr>
    </w:p>
    <w:p w:rsidR="0058481B" w:rsidRDefault="005655B2">
      <w:pPr>
        <w:ind w:firstLineChars="200" w:firstLine="420"/>
        <w:rPr>
          <w:rFonts w:ascii="宋体" w:hAnsi="宋体"/>
          <w:u w:val="single"/>
        </w:rPr>
      </w:pPr>
      <w:r>
        <w:rPr>
          <w:rFonts w:ascii="宋体" w:hAnsi="宋体" w:hint="eastAsia"/>
        </w:rPr>
        <w:t>姓</w:t>
      </w:r>
      <w:r>
        <w:rPr>
          <w:rFonts w:ascii="宋体" w:hAnsi="宋体"/>
        </w:rPr>
        <w:t xml:space="preserve">    名： 性别：年龄： 职务：</w:t>
      </w:r>
    </w:p>
    <w:p w:rsidR="0058481B" w:rsidRDefault="0058481B">
      <w:pPr>
        <w:ind w:firstLineChars="200" w:firstLine="420"/>
        <w:rPr>
          <w:rFonts w:ascii="宋体" w:hAnsi="宋体"/>
        </w:rPr>
      </w:pPr>
    </w:p>
    <w:p w:rsidR="0058481B" w:rsidRDefault="005655B2">
      <w:pPr>
        <w:ind w:firstLineChars="200" w:firstLine="420"/>
        <w:rPr>
          <w:rFonts w:ascii="宋体" w:hAnsi="宋体"/>
        </w:rPr>
      </w:pPr>
      <w:r>
        <w:rPr>
          <w:rFonts w:ascii="宋体" w:hAnsi="宋体" w:hint="eastAsia"/>
        </w:rPr>
        <w:t>系</w:t>
      </w:r>
      <w:r>
        <w:rPr>
          <w:rFonts w:ascii="宋体" w:hAnsi="宋体"/>
          <w:u w:val="single"/>
        </w:rPr>
        <w:t xml:space="preserve">          （供应商名称）         </w:t>
      </w:r>
      <w:r>
        <w:rPr>
          <w:rFonts w:ascii="宋体" w:hAnsi="宋体" w:hint="eastAsia"/>
        </w:rPr>
        <w:t>的法定代表人。</w:t>
      </w:r>
    </w:p>
    <w:p w:rsidR="0058481B" w:rsidRDefault="0058481B">
      <w:pPr>
        <w:spacing w:line="360" w:lineRule="auto"/>
        <w:ind w:firstLineChars="200" w:firstLine="420"/>
      </w:pPr>
    </w:p>
    <w:p w:rsidR="0058481B" w:rsidRDefault="005655B2">
      <w:pPr>
        <w:spacing w:line="360" w:lineRule="auto"/>
        <w:ind w:firstLineChars="200" w:firstLine="420"/>
      </w:pPr>
      <w:r>
        <w:rPr>
          <w:rFonts w:hint="eastAsia"/>
        </w:rPr>
        <w:t>特此证明！</w:t>
      </w:r>
    </w:p>
    <w:p w:rsidR="0058481B" w:rsidRDefault="0058481B">
      <w:pPr>
        <w:spacing w:line="360" w:lineRule="auto"/>
        <w:ind w:firstLineChars="200" w:firstLine="420"/>
      </w:pPr>
    </w:p>
    <w:p w:rsidR="0058481B" w:rsidRDefault="0058481B">
      <w:pPr>
        <w:spacing w:line="360" w:lineRule="auto"/>
        <w:ind w:firstLineChars="200" w:firstLine="420"/>
      </w:pPr>
    </w:p>
    <w:p w:rsidR="0058481B" w:rsidRDefault="005655B2">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（盖章）</w:t>
      </w:r>
    </w:p>
    <w:p w:rsidR="0058481B" w:rsidRDefault="0058481B">
      <w:pPr>
        <w:tabs>
          <w:tab w:val="left" w:pos="720"/>
          <w:tab w:val="left" w:pos="900"/>
        </w:tabs>
        <w:spacing w:line="360" w:lineRule="auto"/>
        <w:ind w:firstLineChars="2100" w:firstLine="4410"/>
        <w:rPr>
          <w:rFonts w:ascii="宋体" w:hAnsi="宋体"/>
        </w:rPr>
      </w:pPr>
    </w:p>
    <w:p w:rsidR="0058481B" w:rsidRDefault="005655B2">
      <w:pPr>
        <w:tabs>
          <w:tab w:val="left" w:pos="720"/>
          <w:tab w:val="left" w:pos="900"/>
        </w:tabs>
        <w:spacing w:line="360" w:lineRule="auto"/>
        <w:ind w:firstLineChars="2100" w:firstLine="4410"/>
      </w:pPr>
      <w:r>
        <w:rPr>
          <w:rFonts w:ascii="宋体" w:hAnsi="宋体" w:hint="eastAsia"/>
        </w:rPr>
        <w:t>日</w:t>
      </w:r>
      <w:r>
        <w:rPr>
          <w:rFonts w:ascii="宋体" w:hAnsi="宋体"/>
        </w:rPr>
        <w:t xml:space="preserve">    期</w:t>
      </w:r>
      <w:r>
        <w:rPr>
          <w:rFonts w:ascii="宋体" w:hAnsi="宋体" w:hint="eastAsia"/>
        </w:rPr>
        <w:t>：</w:t>
      </w:r>
      <w:r>
        <w:rPr>
          <w:rFonts w:ascii="宋体" w:hAnsi="宋体"/>
        </w:rPr>
        <w:t>年月日</w:t>
      </w:r>
    </w:p>
    <w:p w:rsidR="0058481B" w:rsidRDefault="0058481B">
      <w:pPr>
        <w:spacing w:line="360" w:lineRule="auto"/>
        <w:ind w:firstLine="610"/>
        <w:rPr>
          <w:rFonts w:ascii="宋体" w:hAnsi="宋体"/>
        </w:rPr>
      </w:pPr>
    </w:p>
    <w:p w:rsidR="0058481B" w:rsidRDefault="005655B2">
      <w:pPr>
        <w:spacing w:line="360" w:lineRule="auto"/>
        <w:ind w:firstLine="610"/>
        <w:rPr>
          <w:rFonts w:ascii="宋体" w:hAnsi="宋体"/>
          <w:b/>
        </w:rPr>
      </w:pPr>
      <w:r>
        <w:rPr>
          <w:rFonts w:ascii="宋体" w:hAnsi="宋体" w:hint="eastAsia"/>
          <w:b/>
        </w:rPr>
        <w:t>注：附法定代表人身份证原件复印件并加盖公章</w:t>
      </w:r>
    </w:p>
    <w:p w:rsidR="0058481B" w:rsidRDefault="005655B2">
      <w:pPr>
        <w:widowControl/>
        <w:jc w:val="left"/>
        <w:rPr>
          <w:rFonts w:ascii="宋体" w:hAnsi="宋体"/>
          <w:b/>
        </w:rPr>
      </w:pPr>
      <w:r>
        <w:br w:type="page"/>
      </w:r>
    </w:p>
    <w:p w:rsidR="0058481B" w:rsidRDefault="005655B2">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6"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58481B" w:rsidRDefault="005655B2">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58481B" w:rsidRDefault="0058481B">
      <w:pPr>
        <w:jc w:val="center"/>
        <w:rPr>
          <w:rFonts w:ascii="仿宋" w:eastAsia="仿宋" w:hAnsi="仿宋" w:cs="宋体"/>
          <w:b/>
          <w:kern w:val="0"/>
          <w:sz w:val="32"/>
          <w:szCs w:val="32"/>
        </w:rPr>
      </w:pPr>
    </w:p>
    <w:p w:rsidR="0058481B" w:rsidRDefault="005655B2">
      <w:pPr>
        <w:spacing w:line="360" w:lineRule="auto"/>
        <w:ind w:firstLine="610"/>
        <w:rPr>
          <w:rFonts w:ascii="宋体" w:hAnsi="宋体"/>
          <w:b/>
        </w:rPr>
      </w:pPr>
      <w:r>
        <w:rPr>
          <w:rFonts w:ascii="宋体" w:hAnsi="宋体" w:hint="eastAsia"/>
          <w:b/>
        </w:rPr>
        <w:t>注：此复印件须加盖公章</w:t>
      </w:r>
    </w:p>
    <w:bookmarkEnd w:id="6"/>
    <w:p w:rsidR="0058481B" w:rsidRDefault="005655B2">
      <w:pPr>
        <w:widowControl/>
        <w:jc w:val="left"/>
        <w:rPr>
          <w:rFonts w:eastAsia="方正仿宋_GBK"/>
          <w:sz w:val="32"/>
          <w:szCs w:val="32"/>
          <w:lang w:val="zh-CN"/>
        </w:rPr>
      </w:pPr>
      <w:r>
        <w:rPr>
          <w:rFonts w:eastAsia="方正仿宋_GBK"/>
          <w:sz w:val="32"/>
          <w:szCs w:val="32"/>
          <w:lang w:val="zh-CN"/>
        </w:rPr>
        <w:br w:type="page"/>
      </w:r>
    </w:p>
    <w:p w:rsidR="0058481B" w:rsidRDefault="005655B2">
      <w:pPr>
        <w:pStyle w:val="3"/>
        <w:spacing w:before="0" w:after="0" w:line="600" w:lineRule="exact"/>
        <w:rPr>
          <w:rFonts w:ascii="Times New Roman" w:eastAsia="方正仿宋_GBK" w:hAnsi="Times New Roman" w:cs="Times New Roman"/>
          <w:b w:val="0"/>
          <w:bCs w:val="0"/>
          <w:color w:val="000000"/>
          <w:kern w:val="0"/>
          <w:sz w:val="32"/>
          <w:szCs w:val="32"/>
        </w:rPr>
      </w:pPr>
      <w:bookmarkStart w:id="7"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hint="eastAsia"/>
          <w:b w:val="0"/>
          <w:bCs w:val="0"/>
          <w:color w:val="000000"/>
          <w:kern w:val="0"/>
          <w:sz w:val="32"/>
          <w:szCs w:val="32"/>
        </w:rPr>
        <w:t>：</w:t>
      </w:r>
    </w:p>
    <w:p w:rsidR="0058481B" w:rsidRDefault="005655B2">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58481B" w:rsidRDefault="005655B2">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58481B" w:rsidRDefault="005655B2">
      <w:pPr>
        <w:rPr>
          <w:kern w:val="0"/>
        </w:rPr>
      </w:pPr>
      <w:r>
        <w:rPr>
          <w:kern w:val="0"/>
        </w:rPr>
        <w:br w:type="page"/>
      </w:r>
    </w:p>
    <w:p w:rsidR="0058481B" w:rsidRDefault="005655B2">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b w:val="0"/>
          <w:bCs w:val="0"/>
          <w:color w:val="000000"/>
          <w:kern w:val="0"/>
          <w:sz w:val="32"/>
          <w:szCs w:val="32"/>
        </w:rPr>
        <w:t>：</w:t>
      </w:r>
    </w:p>
    <w:p w:rsidR="0058481B" w:rsidRDefault="005655B2">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7"/>
    </w:p>
    <w:p w:rsidR="0058481B" w:rsidRDefault="005655B2">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58481B" w:rsidRDefault="005655B2">
      <w:pPr>
        <w:widowControl/>
        <w:spacing w:line="480" w:lineRule="exact"/>
        <w:jc w:val="left"/>
        <w:rPr>
          <w:rFonts w:ascii="宋体" w:hAnsi="宋体" w:cs="宋体"/>
          <w:kern w:val="0"/>
        </w:rPr>
      </w:pPr>
      <w:r>
        <w:rPr>
          <w:rFonts w:ascii="宋体" w:hAnsi="宋体" w:cs="宋体"/>
          <w:kern w:val="0"/>
        </w:rPr>
        <w:t xml:space="preserve">致： </w:t>
      </w:r>
    </w:p>
    <w:p w:rsidR="0058481B" w:rsidRDefault="005655B2">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58481B" w:rsidRDefault="005655B2">
      <w:pPr>
        <w:widowControl/>
        <w:spacing w:line="480" w:lineRule="exact"/>
        <w:ind w:firstLineChars="200" w:firstLine="420"/>
        <w:jc w:val="left"/>
        <w:rPr>
          <w:rFonts w:ascii="宋体" w:hAnsi="宋体" w:cs="宋体"/>
          <w:kern w:val="0"/>
        </w:rPr>
      </w:pPr>
      <w:r>
        <w:rPr>
          <w:rFonts w:ascii="宋体" w:hAnsi="宋体" w:cs="宋体"/>
          <w:kern w:val="0"/>
        </w:rPr>
        <w:t>特此声明！</w:t>
      </w:r>
    </w:p>
    <w:p w:rsidR="0058481B" w:rsidRDefault="0058481B">
      <w:pPr>
        <w:widowControl/>
        <w:spacing w:line="480" w:lineRule="exact"/>
        <w:jc w:val="left"/>
        <w:rPr>
          <w:rFonts w:ascii="宋体" w:hAnsi="宋体" w:cs="宋体"/>
          <w:kern w:val="0"/>
        </w:rPr>
      </w:pPr>
    </w:p>
    <w:p w:rsidR="0058481B" w:rsidRDefault="0058481B">
      <w:pPr>
        <w:widowControl/>
        <w:spacing w:line="480" w:lineRule="exact"/>
        <w:ind w:firstLineChars="147" w:firstLine="310"/>
        <w:jc w:val="left"/>
        <w:rPr>
          <w:rFonts w:ascii="宋体" w:hAnsi="宋体" w:cs="宋体"/>
          <w:b/>
          <w:bCs/>
          <w:kern w:val="0"/>
        </w:rPr>
      </w:pPr>
      <w:bookmarkStart w:id="8" w:name="_Toc10485799"/>
    </w:p>
    <w:p w:rsidR="0058481B" w:rsidRDefault="005655B2">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58481B" w:rsidRDefault="0058481B">
      <w:pPr>
        <w:widowControl/>
        <w:spacing w:line="480" w:lineRule="exact"/>
        <w:jc w:val="left"/>
        <w:rPr>
          <w:rFonts w:ascii="宋体" w:hAnsi="宋体" w:cs="宋体"/>
          <w:kern w:val="0"/>
          <w:sz w:val="24"/>
        </w:rPr>
      </w:pPr>
    </w:p>
    <w:p w:rsidR="0058481B" w:rsidRDefault="005655B2">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58481B" w:rsidRDefault="0058481B">
      <w:pPr>
        <w:spacing w:line="480" w:lineRule="exact"/>
      </w:pPr>
    </w:p>
    <w:p w:rsidR="0058481B" w:rsidRDefault="005655B2" w:rsidP="00CF759C">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8"/>
    <w:p w:rsidR="0058481B" w:rsidRDefault="005655B2">
      <w:pPr>
        <w:spacing w:line="480" w:lineRule="exact"/>
        <w:ind w:firstLineChars="200" w:firstLine="560"/>
        <w:rPr>
          <w:rFonts w:ascii="宋体" w:hAnsi="宋体" w:cs="宋体"/>
          <w:sz w:val="28"/>
          <w:szCs w:val="28"/>
        </w:rPr>
      </w:pPr>
      <w:r>
        <w:rPr>
          <w:rFonts w:ascii="宋体" w:hAnsi="宋体" w:cs="宋体" w:hint="eastAsia"/>
          <w:sz w:val="28"/>
          <w:szCs w:val="28"/>
        </w:rPr>
        <w:t>2.提供在投标截止时间前未被列入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58481B" w:rsidRDefault="005655B2">
      <w:pPr>
        <w:spacing w:line="480" w:lineRule="exact"/>
        <w:ind w:firstLineChars="202" w:firstLine="568"/>
        <w:rPr>
          <w:rFonts w:ascii="宋体" w:hAnsi="宋体"/>
          <w:b/>
          <w:sz w:val="28"/>
          <w:szCs w:val="28"/>
        </w:rPr>
      </w:pPr>
      <w:r>
        <w:rPr>
          <w:rFonts w:ascii="宋体" w:hAnsi="宋体"/>
          <w:b/>
          <w:sz w:val="28"/>
          <w:szCs w:val="28"/>
        </w:rPr>
        <w:t>查询方法：登录“信用中国https://www.creditchina.gov.cn”→点入“信用服务”→在“失信被执行人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58481B" w:rsidRDefault="00872A84">
      <w:pPr>
        <w:spacing w:line="360" w:lineRule="auto"/>
      </w:pPr>
      <w:r>
        <w:lastRenderedPageBreak/>
        <w:pict>
          <v:rect id="Rectangle 4" o:spid="_x0000_s1026" style="position:absolute;left:0;text-align:left;margin-left:107.35pt;margin-top:557.75pt;width:70.35pt;height:8.15pt;z-index:251661312"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4AuPNoAAAANAQAADwAAAAAAAAABACAAAAAiAAAAZHJzL2Rv&#10;d25yZXYueG1sUEsBAhQAFAAAAAgAh07iQNgNIz//AQAA9AMAAA4AAAAAAAAAAQAgAAAAKQEAAGRy&#10;cy9lMm9Eb2MueG1sUEsFBgAAAAAGAAYAWQEAAJoFAAAAAA==&#10;" stroked="f">
            <v:textbox>
              <w:txbxContent>
                <w:p w:rsidR="0058481B" w:rsidRDefault="0058481B"/>
              </w:txbxContent>
            </v:textbox>
          </v:rect>
        </w:pict>
      </w:r>
      <w:r>
        <w:pict>
          <v:rect id="Rectangle 3" o:spid="_x0000_s1033" style="position:absolute;left:0;text-align:left;margin-left:95.35pt;margin-top:327.05pt;width:63.15pt;height:8.15pt;z-index:251660288"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fbdTfYAAAACwEAAA8AAAAAAAAAAQAgAAAAIgAAAGRycy9kb3ducmV2&#10;LnhtbFBLAQIUABQAAAAIAIdO4kATyRCK/AEAAPQDAAAOAAAAAAAAAAEAIAAAACcBAABkcnMvZTJv&#10;RG9jLnhtbFBLBQYAAAAABgAGAFkBAACVBQAAAAA=&#10;" stroked="f">
            <v:textbox>
              <w:txbxContent>
                <w:p w:rsidR="0058481B" w:rsidRDefault="0058481B"/>
              </w:txbxContent>
            </v:textbox>
          </v:rect>
        </w:pict>
      </w:r>
      <w:r>
        <w:pict>
          <v:rect id="Rectangle 2" o:spid="_x0000_s1032" style="position:absolute;left:0;text-align:left;margin-left:114.55pt;margin-top:96.8pt;width:63.15pt;height:8.15pt;z-index:251659264"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0AEqdgAAAALAQAADwAAAAAAAAABACAAAAAiAAAAZHJzL2Rvd25yZXYu&#10;eG1sUEsBAhQAFAAAAAgAh07iQFm7xfj7AQAA9AMAAA4AAAAAAAAAAQAgAAAAJwEAAGRycy9lMm9E&#10;b2MueG1sUEsFBgAAAAAGAAYAWQEAAJQFAAAAAA==&#10;" stroked="f">
            <v:textbox>
              <w:txbxContent>
                <w:p w:rsidR="0058481B" w:rsidRDefault="0058481B"/>
              </w:txbxContent>
            </v:textbox>
          </v:rect>
        </w:pict>
      </w:r>
      <w:r w:rsidR="005655B2">
        <w:rPr>
          <w:noProof/>
        </w:rPr>
        <w:drawing>
          <wp:inline distT="0" distB="0" distL="0" distR="0">
            <wp:extent cx="4423410" cy="2860040"/>
            <wp:effectExtent l="19050" t="0" r="0" b="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10"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5655B2">
        <w:rPr>
          <w:noProof/>
        </w:rPr>
        <w:drawing>
          <wp:inline distT="0" distB="0" distL="0" distR="0">
            <wp:extent cx="4518660" cy="2849245"/>
            <wp:effectExtent l="1905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1"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5655B2">
        <w:rPr>
          <w:noProof/>
        </w:rPr>
        <w:drawing>
          <wp:inline distT="0" distB="0" distL="0" distR="0">
            <wp:extent cx="4827270" cy="2732405"/>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5655B2">
        <w:rPr>
          <w:noProof/>
        </w:rPr>
        <w:lastRenderedPageBreak/>
        <w:drawing>
          <wp:inline distT="0" distB="0" distL="0" distR="0">
            <wp:extent cx="4816475" cy="2849245"/>
            <wp:effectExtent l="19050" t="0" r="317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3"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58481B" w:rsidRDefault="00872A84">
      <w:pPr>
        <w:spacing w:line="360" w:lineRule="auto"/>
        <w:jc w:val="center"/>
      </w:pPr>
      <w:r>
        <w:pict>
          <v:rect id="Rectangle 6" o:spid="_x0000_s1031" style="position:absolute;left:0;text-align:left;margin-left:103.45pt;margin-top:-137.4pt;width:70.35pt;height:8.15pt;z-index:25166336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4XQHdoAAAANAQAADwAAAAAAAAABACAAAAAiAAAAZHJzL2Rv&#10;d25yZXYueG1sUEsBAhQAFAAAAAgAh07iQKh2FGn/AQAA9AMAAA4AAAAAAAAAAQAgAAAAKQEAAGRy&#10;cy9lMm9Eb2MueG1sUEsFBgAAAAAGAAYAWQEAAJoFAAAAAA==&#10;" stroked="f">
            <v:textbox>
              <w:txbxContent>
                <w:p w:rsidR="0058481B" w:rsidRDefault="0058481B"/>
              </w:txbxContent>
            </v:textbox>
          </v:rect>
        </w:pict>
      </w:r>
    </w:p>
    <w:p w:rsidR="0058481B" w:rsidRDefault="0058481B">
      <w:pPr>
        <w:spacing w:line="360" w:lineRule="auto"/>
        <w:ind w:firstLine="420"/>
        <w:jc w:val="center"/>
        <w:rPr>
          <w:rFonts w:ascii="宋体"/>
        </w:rPr>
      </w:pPr>
    </w:p>
    <w:p w:rsidR="0058481B" w:rsidRDefault="00872A84">
      <w:pPr>
        <w:spacing w:line="360" w:lineRule="auto"/>
        <w:rPr>
          <w:b/>
        </w:rPr>
      </w:pPr>
      <w:r w:rsidRPr="00872A84">
        <w:pict>
          <v:rect id="Rectangle 5" o:spid="_x0000_s1030" style="position:absolute;left:0;text-align:left;margin-left:144.45pt;margin-top:98.6pt;width:70.35pt;height:8.15pt;z-index:251662336"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1Oe/2AAAAAsBAAAPAAAAAAAAAAEAIAAAACIAAABkcnMvZG93&#10;bnJldi54bWxQSwECFAAUAAAACACHTuJAHkZmtQACAAD0AwAADgAAAAAAAAABACAAAAAnAQAAZHJz&#10;L2Uyb0RvYy54bWxQSwUGAAAAAAYABgBZAQAAmQUAAAAA&#10;" stroked="f">
            <v:textbox>
              <w:txbxContent>
                <w:p w:rsidR="0058481B" w:rsidRDefault="0058481B"/>
              </w:txbxContent>
            </v:textbox>
          </v:rect>
        </w:pict>
      </w:r>
      <w:r w:rsidR="005655B2">
        <w:rPr>
          <w:noProof/>
        </w:rPr>
        <w:drawing>
          <wp:inline distT="0" distB="0" distL="0" distR="0">
            <wp:extent cx="4827270" cy="2891790"/>
            <wp:effectExtent l="1905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4"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58481B" w:rsidRDefault="00872A84">
      <w:pPr>
        <w:spacing w:line="360" w:lineRule="auto"/>
        <w:rPr>
          <w:b/>
        </w:rPr>
      </w:pPr>
      <w:r w:rsidRPr="00872A84">
        <w:lastRenderedPageBreak/>
        <w:pict>
          <v:rect id="Rectangle 7" o:spid="_x0000_s1029" style="position:absolute;left:0;text-align:left;margin-left:144.2pt;margin-top:105.65pt;width:70.35pt;height:8.15pt;z-index:251664384"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GzwW2AAAAAsBAAAPAAAAAAAAAAEAIAAAACIAAABkcnMvZG93&#10;bnJldi54bWxQSwECFAAUAAAACACHTuJABptcqAACAAD0AwAADgAAAAAAAAABACAAAAAnAQAAZHJz&#10;L2Uyb0RvYy54bWxQSwUGAAAAAAYABgBZAQAAmQUAAAAA&#10;" stroked="f">
            <v:textbox>
              <w:txbxContent>
                <w:p w:rsidR="0058481B" w:rsidRDefault="0058481B"/>
              </w:txbxContent>
            </v:textbox>
          </v:rect>
        </w:pict>
      </w:r>
      <w:r w:rsidR="005655B2">
        <w:rPr>
          <w:noProof/>
        </w:rPr>
        <w:drawing>
          <wp:inline distT="0" distB="0" distL="0" distR="0">
            <wp:extent cx="4784725" cy="3072765"/>
            <wp:effectExtent l="1905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5"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58481B" w:rsidRDefault="005655B2">
      <w:pPr>
        <w:rPr>
          <w:b/>
        </w:rPr>
      </w:pPr>
      <w:r>
        <w:rPr>
          <w:b/>
        </w:rPr>
        <w:br w:type="page"/>
      </w:r>
    </w:p>
    <w:p w:rsidR="0058481B" w:rsidRDefault="005655B2">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58481B" w:rsidRDefault="00872A84">
      <w:pPr>
        <w:spacing w:line="360" w:lineRule="auto"/>
        <w:jc w:val="center"/>
        <w:rPr>
          <w:rFonts w:ascii="宋体" w:hAnsi="宋体"/>
        </w:rPr>
      </w:pPr>
      <w:r w:rsidRPr="00872A84">
        <w:pict>
          <v:rect id="Rectangle 9" o:spid="_x0000_s1028" style="position:absolute;left:0;text-align:left;margin-left:126.35pt;margin-top:215.75pt;width:70.35pt;height:8.15pt;z-index:251666432"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V/8T2QAAAAsBAAAPAAAAAAAAAAEAIAAAACIAAABkcnMvZG93&#10;bnJldi54bWxQSwECFAAUAAAACACHTuJAnsTjbf8BAAD0AwAADgAAAAAAAAABACAAAAAoAQAAZHJz&#10;L2Uyb0RvYy54bWxQSwUGAAAAAAYABgBZAQAAmQUAAAAA&#10;" stroked="f">
            <v:textbox>
              <w:txbxContent>
                <w:p w:rsidR="0058481B" w:rsidRDefault="0058481B"/>
              </w:txbxContent>
            </v:textbox>
          </v:rect>
        </w:pict>
      </w:r>
      <w:r w:rsidRPr="00872A84">
        <w:pict>
          <v:rect id="Rectangle 8" o:spid="_x0000_s1027" style="position:absolute;left:0;text-align:left;margin-left:126.35pt;margin-top:45.75pt;width:70.35pt;height:8.15pt;z-index:251665408"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Bpr7/YAAAACgEAAA8AAAAAAAAAAQAgAAAAIgAAAGRycy9kb3du&#10;cmV2LnhtbFBLAQIUABQAAAAIAIdO4kC8EDtU/wEAAPQDAAAOAAAAAAAAAAEAIAAAACcBAABkcnMv&#10;ZTJvRG9jLnhtbFBLBQYAAAAABgAGAFkBAACYBQAAAAA=&#10;" stroked="f">
            <v:textbox>
              <w:txbxContent>
                <w:p w:rsidR="0058481B" w:rsidRDefault="0058481B"/>
              </w:txbxContent>
            </v:textbox>
          </v:rect>
        </w:pict>
      </w:r>
      <w:r w:rsidR="005655B2">
        <w:rPr>
          <w:noProof/>
        </w:rPr>
        <w:drawing>
          <wp:inline distT="0" distB="0" distL="0" distR="0">
            <wp:extent cx="5486400" cy="1998980"/>
            <wp:effectExtent l="1905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6"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5655B2">
        <w:rPr>
          <w:noProof/>
        </w:rPr>
        <w:drawing>
          <wp:inline distT="0" distB="0" distL="0" distR="0">
            <wp:extent cx="5486400" cy="2030730"/>
            <wp:effectExtent l="1905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7"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58481B" w:rsidRDefault="0058481B">
      <w:pPr>
        <w:spacing w:line="360" w:lineRule="auto"/>
        <w:jc w:val="center"/>
        <w:rPr>
          <w:rFonts w:ascii="宋体" w:hAnsi="宋体"/>
        </w:rPr>
      </w:pPr>
    </w:p>
    <w:p w:rsidR="0058481B" w:rsidRDefault="005655B2">
      <w:pPr>
        <w:spacing w:line="360" w:lineRule="auto"/>
        <w:rPr>
          <w:rFonts w:eastAsia="方正仿宋_GBK"/>
          <w:color w:val="000000"/>
          <w:kern w:val="0"/>
          <w:sz w:val="32"/>
          <w:szCs w:val="32"/>
        </w:rPr>
      </w:pPr>
      <w:r>
        <w:rPr>
          <w:rFonts w:ascii="宋体" w:hAnsi="宋体"/>
        </w:rPr>
        <w:br w:type="page"/>
      </w:r>
      <w:bookmarkStart w:id="9" w:name="_Toc287279812"/>
      <w:bookmarkStart w:id="10" w:name="_Toc316479151"/>
      <w:bookmarkStart w:id="11" w:name="_Toc10485800"/>
      <w:bookmarkStart w:id="12" w:name="_Toc432697243"/>
      <w:r>
        <w:rPr>
          <w:rFonts w:eastAsia="方正仿宋_GBK" w:hint="eastAsia"/>
          <w:color w:val="000000"/>
          <w:kern w:val="0"/>
          <w:sz w:val="32"/>
          <w:szCs w:val="32"/>
        </w:rPr>
        <w:lastRenderedPageBreak/>
        <w:t>附件</w:t>
      </w:r>
      <w:r>
        <w:rPr>
          <w:rFonts w:eastAsia="方正仿宋_GBK" w:hint="eastAsia"/>
          <w:color w:val="000000"/>
          <w:kern w:val="0"/>
          <w:sz w:val="32"/>
          <w:szCs w:val="32"/>
        </w:rPr>
        <w:t>9</w:t>
      </w:r>
      <w:r>
        <w:rPr>
          <w:rFonts w:eastAsia="方正仿宋_GBK" w:hint="eastAsia"/>
          <w:color w:val="000000"/>
          <w:kern w:val="0"/>
          <w:sz w:val="32"/>
          <w:szCs w:val="32"/>
        </w:rPr>
        <w:t>：</w:t>
      </w:r>
    </w:p>
    <w:p w:rsidR="0058481B" w:rsidRDefault="005655B2">
      <w:pPr>
        <w:jc w:val="center"/>
        <w:rPr>
          <w:rFonts w:ascii="宋体" w:hAnsi="宋体" w:cs="宋体"/>
          <w:b/>
          <w:kern w:val="0"/>
          <w:sz w:val="32"/>
          <w:szCs w:val="32"/>
        </w:rPr>
      </w:pPr>
      <w:r>
        <w:rPr>
          <w:rFonts w:ascii="宋体" w:hAnsi="宋体" w:cs="宋体" w:hint="eastAsia"/>
          <w:b/>
          <w:kern w:val="0"/>
          <w:sz w:val="32"/>
          <w:szCs w:val="32"/>
        </w:rPr>
        <w:t>廉政自律承诺</w:t>
      </w:r>
      <w:bookmarkEnd w:id="9"/>
      <w:bookmarkEnd w:id="10"/>
      <w:bookmarkEnd w:id="11"/>
      <w:bookmarkEnd w:id="12"/>
      <w:r>
        <w:rPr>
          <w:rFonts w:ascii="宋体" w:hAnsi="宋体" w:cs="宋体" w:hint="eastAsia"/>
          <w:b/>
          <w:kern w:val="0"/>
          <w:sz w:val="32"/>
          <w:szCs w:val="32"/>
        </w:rPr>
        <w:t>书</w:t>
      </w:r>
    </w:p>
    <w:p w:rsidR="0058481B" w:rsidRDefault="005655B2">
      <w:pPr>
        <w:rPr>
          <w:rFonts w:ascii="仿宋_GB2312" w:eastAsia="仿宋_GB2312"/>
          <w:sz w:val="30"/>
          <w:szCs w:val="30"/>
        </w:rPr>
      </w:pPr>
      <w:r>
        <w:rPr>
          <w:rFonts w:ascii="仿宋_GB2312" w:eastAsia="仿宋_GB2312" w:hint="eastAsia"/>
          <w:sz w:val="30"/>
          <w:szCs w:val="30"/>
        </w:rPr>
        <w:t>甲方：</w:t>
      </w:r>
    </w:p>
    <w:p w:rsidR="0058481B" w:rsidRDefault="005655B2">
      <w:pPr>
        <w:rPr>
          <w:rFonts w:ascii="仿宋_GB2312" w:eastAsia="仿宋_GB2312"/>
          <w:sz w:val="30"/>
          <w:szCs w:val="30"/>
        </w:rPr>
      </w:pPr>
      <w:r>
        <w:rPr>
          <w:rFonts w:ascii="仿宋_GB2312" w:eastAsia="仿宋_GB2312" w:hint="eastAsia"/>
          <w:sz w:val="30"/>
          <w:szCs w:val="30"/>
        </w:rPr>
        <w:t xml:space="preserve">乙方： </w:t>
      </w:r>
    </w:p>
    <w:p w:rsidR="0058481B" w:rsidRDefault="005655B2">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rsidR="0058481B" w:rsidRDefault="005655B2" w:rsidP="0093204F">
      <w:pPr>
        <w:ind w:firstLineChars="200" w:firstLine="602"/>
        <w:rPr>
          <w:rFonts w:ascii="仿宋_GB2312" w:eastAsia="仿宋_GB2312"/>
          <w:b/>
          <w:bCs/>
          <w:sz w:val="30"/>
          <w:szCs w:val="30"/>
        </w:rPr>
      </w:pPr>
      <w:r>
        <w:rPr>
          <w:rFonts w:ascii="仿宋_GB2312" w:eastAsia="仿宋_GB2312" w:hint="eastAsia"/>
          <w:b/>
          <w:bCs/>
          <w:sz w:val="30"/>
          <w:szCs w:val="30"/>
        </w:rPr>
        <w:t>第一条  甲、乙双方共同的承诺</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58481B" w:rsidRDefault="005655B2" w:rsidP="0093204F">
      <w:pPr>
        <w:ind w:firstLineChars="200" w:firstLine="602"/>
        <w:rPr>
          <w:rFonts w:ascii="仿宋_GB2312" w:eastAsia="仿宋_GB2312"/>
          <w:b/>
          <w:bCs/>
          <w:sz w:val="30"/>
          <w:szCs w:val="30"/>
        </w:rPr>
      </w:pPr>
      <w:r>
        <w:rPr>
          <w:rFonts w:ascii="仿宋_GB2312" w:eastAsia="仿宋_GB2312" w:hint="eastAsia"/>
          <w:b/>
          <w:bCs/>
          <w:sz w:val="30"/>
          <w:szCs w:val="30"/>
        </w:rPr>
        <w:t>第二条  甲方的承诺</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58481B" w:rsidRDefault="005655B2" w:rsidP="0093204F">
      <w:pPr>
        <w:ind w:firstLineChars="200" w:firstLine="602"/>
        <w:rPr>
          <w:rFonts w:ascii="仿宋_GB2312" w:eastAsia="仿宋_GB2312"/>
          <w:b/>
          <w:bCs/>
          <w:sz w:val="30"/>
          <w:szCs w:val="30"/>
        </w:rPr>
      </w:pPr>
      <w:r>
        <w:rPr>
          <w:rFonts w:ascii="仿宋_GB2312" w:eastAsia="仿宋_GB2312" w:hint="eastAsia"/>
          <w:b/>
          <w:bCs/>
          <w:sz w:val="30"/>
          <w:szCs w:val="30"/>
        </w:rPr>
        <w:t>第三条  乙方的承诺</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58481B" w:rsidRDefault="005655B2" w:rsidP="0093204F">
      <w:pPr>
        <w:ind w:firstLineChars="200" w:firstLine="602"/>
        <w:rPr>
          <w:rFonts w:ascii="仿宋_GB2312" w:eastAsia="仿宋_GB2312"/>
          <w:b/>
          <w:bCs/>
          <w:sz w:val="30"/>
          <w:szCs w:val="30"/>
        </w:rPr>
      </w:pPr>
      <w:r>
        <w:rPr>
          <w:rFonts w:ascii="仿宋_GB2312" w:eastAsia="仿宋_GB2312" w:hint="eastAsia"/>
          <w:b/>
          <w:bCs/>
          <w:sz w:val="30"/>
          <w:szCs w:val="30"/>
        </w:rPr>
        <w:t>第四条  双方违反承诺的责任</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58481B" w:rsidRDefault="005655B2" w:rsidP="0093204F">
      <w:pPr>
        <w:ind w:firstLineChars="200" w:firstLine="602"/>
        <w:rPr>
          <w:rFonts w:ascii="仿宋_GB2312" w:eastAsia="仿宋_GB2312"/>
          <w:b/>
          <w:bCs/>
          <w:sz w:val="30"/>
          <w:szCs w:val="30"/>
        </w:rPr>
      </w:pPr>
      <w:r>
        <w:rPr>
          <w:rFonts w:ascii="仿宋_GB2312" w:eastAsia="仿宋_GB2312" w:hint="eastAsia"/>
          <w:b/>
          <w:bCs/>
          <w:sz w:val="30"/>
          <w:szCs w:val="30"/>
        </w:rPr>
        <w:t>第五条  本承诺书作为合同的附件一并执行。</w:t>
      </w:r>
    </w:p>
    <w:p w:rsidR="0058481B" w:rsidRDefault="005655B2" w:rsidP="0093204F">
      <w:pPr>
        <w:pStyle w:val="a3"/>
        <w:ind w:firstLineChars="200" w:firstLine="602"/>
        <w:rPr>
          <w:bCs/>
          <w:szCs w:val="30"/>
        </w:rPr>
      </w:pPr>
      <w:r>
        <w:rPr>
          <w:rFonts w:hint="eastAsia"/>
          <w:bCs/>
          <w:szCs w:val="30"/>
        </w:rPr>
        <w:t>第六条  本承诺书的有效期为甲乙双方签署之日起至该工程项目或该采购项目完成为止。</w:t>
      </w:r>
    </w:p>
    <w:p w:rsidR="0058481B" w:rsidRDefault="005655B2" w:rsidP="0093204F">
      <w:pPr>
        <w:pStyle w:val="a3"/>
        <w:ind w:firstLineChars="200" w:firstLine="602"/>
        <w:rPr>
          <w:bCs/>
          <w:szCs w:val="30"/>
        </w:rPr>
      </w:pPr>
      <w:r>
        <w:rPr>
          <w:rFonts w:hint="eastAsia"/>
          <w:bCs/>
          <w:szCs w:val="30"/>
        </w:rPr>
        <w:t>第七条  本承诺书一式四份，响应文件正、副本中各装订一份，甲方纪检监察部门一份存档备案，乙方持有一份。</w:t>
      </w:r>
    </w:p>
    <w:p w:rsidR="0058481B" w:rsidRDefault="0058481B">
      <w:pPr>
        <w:ind w:firstLineChars="200" w:firstLine="600"/>
        <w:rPr>
          <w:rFonts w:ascii="仿宋_GB2312" w:eastAsia="仿宋_GB2312"/>
          <w:sz w:val="30"/>
          <w:szCs w:val="30"/>
        </w:rPr>
      </w:pPr>
    </w:p>
    <w:p w:rsidR="0058481B" w:rsidRDefault="005655B2">
      <w:pPr>
        <w:rPr>
          <w:rFonts w:ascii="仿宋_GB2312" w:eastAsia="仿宋_GB2312"/>
          <w:sz w:val="30"/>
          <w:szCs w:val="30"/>
        </w:rPr>
      </w:pPr>
      <w:r>
        <w:rPr>
          <w:rFonts w:ascii="仿宋_GB2312" w:eastAsia="仿宋_GB2312" w:hint="eastAsia"/>
          <w:sz w:val="30"/>
          <w:szCs w:val="30"/>
        </w:rPr>
        <w:t>甲方单位（盖章）：                乙方单位（盖章）：</w:t>
      </w:r>
    </w:p>
    <w:p w:rsidR="0058481B" w:rsidRDefault="005655B2">
      <w:pPr>
        <w:rPr>
          <w:rFonts w:ascii="仿宋_GB2312" w:eastAsia="仿宋_GB2312"/>
          <w:sz w:val="30"/>
          <w:szCs w:val="30"/>
        </w:rPr>
      </w:pPr>
      <w:r>
        <w:rPr>
          <w:rFonts w:ascii="仿宋_GB2312" w:eastAsia="仿宋_GB2312" w:hint="eastAsia"/>
          <w:sz w:val="30"/>
          <w:szCs w:val="30"/>
        </w:rPr>
        <w:t>项目负责人：                      项目负责人：</w:t>
      </w:r>
    </w:p>
    <w:p w:rsidR="0058481B" w:rsidRDefault="005655B2">
      <w:pPr>
        <w:ind w:firstLineChars="392" w:firstLine="1176"/>
        <w:rPr>
          <w:rFonts w:eastAsia="方正仿宋_GBK"/>
          <w:color w:val="000000"/>
          <w:kern w:val="0"/>
          <w:sz w:val="32"/>
          <w:szCs w:val="32"/>
        </w:rPr>
      </w:pPr>
      <w:r>
        <w:rPr>
          <w:rFonts w:ascii="仿宋_GB2312" w:eastAsia="仿宋_GB2312" w:hint="eastAsia"/>
          <w:sz w:val="30"/>
          <w:szCs w:val="30"/>
        </w:rPr>
        <w:t>年   月  日                      年  月  日</w:t>
      </w:r>
    </w:p>
    <w:sectPr w:rsidR="0058481B" w:rsidSect="0058481B">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382" w:rsidRDefault="00C97382" w:rsidP="0058481B">
      <w:r>
        <w:separator/>
      </w:r>
    </w:p>
  </w:endnote>
  <w:endnote w:type="continuationSeparator" w:id="1">
    <w:p w:rsidR="00C97382" w:rsidRDefault="00C97382" w:rsidP="00584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方正仿宋_GBK">
    <w:altName w:val="Arial Unicode MS"/>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00" w:usb3="00000000" w:csb0="00040000" w:csb1="00000000"/>
  </w:font>
  <w:font w:name="宋体-18030">
    <w:altName w:val="宋体"/>
    <w:charset w:val="7A"/>
    <w:family w:val="modern"/>
    <w:pitch w:val="default"/>
    <w:sig w:usb0="00000000" w:usb1="00000000" w:usb2="000A005E"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81B" w:rsidRDefault="00872A84">
    <w:pPr>
      <w:pStyle w:val="a8"/>
    </w:pPr>
    <w:r>
      <w:pict>
        <v:shapetype id="_x0000_t202" coordsize="21600,21600" o:spt="202" path="m,l,21600r21600,l21600,xe">
          <v:stroke joinstyle="miter"/>
          <v:path gradientshapeok="t" o:connecttype="rect"/>
        </v:shapetype>
        <v:shape id="文本框 5" o:spid="_x0000_s2049" type="#_x0000_t202" style="position:absolute;margin-left:0;margin-top:0;width:9.05pt;height:10.35pt;z-index:251659264;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filled="f" stroked="f" strokeweight=".5pt">
          <v:textbox style="mso-fit-shape-to-text:t" inset="0,0,0,0">
            <w:txbxContent>
              <w:p w:rsidR="0058481B" w:rsidRDefault="00872A84">
                <w:pPr>
                  <w:pStyle w:val="a8"/>
                </w:pPr>
                <w:r>
                  <w:fldChar w:fldCharType="begin"/>
                </w:r>
                <w:r w:rsidR="005655B2">
                  <w:instrText xml:space="preserve"> PAGE  \* MERGEFORMAT </w:instrText>
                </w:r>
                <w:r>
                  <w:fldChar w:fldCharType="separate"/>
                </w:r>
                <w:r w:rsidR="00CF759C">
                  <w:rPr>
                    <w:noProof/>
                  </w:rPr>
                  <w:t>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382" w:rsidRDefault="00C97382" w:rsidP="0058481B">
      <w:r>
        <w:separator/>
      </w:r>
    </w:p>
  </w:footnote>
  <w:footnote w:type="continuationSeparator" w:id="1">
    <w:p w:rsidR="00C97382" w:rsidRDefault="00C97382" w:rsidP="005848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F016E"/>
    <w:multiLevelType w:val="singleLevel"/>
    <w:tmpl w:val="516F016E"/>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HorizontalSpacing w:val="105"/>
  <w:drawingGridVerticalSpacing w:val="156"/>
  <w:noPunctuationKerning/>
  <w:characterSpacingControl w:val="compressPunctuation"/>
  <w:hdrShapeDefaults>
    <o:shapedefaults v:ext="edit" spidmax="1024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liZGI0ODI0ODlhZTJlYmZhNzg1MjI5NTI3MDgxZmIifQ=="/>
  </w:docVars>
  <w:rsids>
    <w:rsidRoot w:val="006D77E1"/>
    <w:rsid w:val="0000515F"/>
    <w:rsid w:val="00006460"/>
    <w:rsid w:val="00007996"/>
    <w:rsid w:val="000146E0"/>
    <w:rsid w:val="00027FB4"/>
    <w:rsid w:val="00041807"/>
    <w:rsid w:val="000418A9"/>
    <w:rsid w:val="000442FD"/>
    <w:rsid w:val="00060981"/>
    <w:rsid w:val="000674C1"/>
    <w:rsid w:val="000711D0"/>
    <w:rsid w:val="000730B0"/>
    <w:rsid w:val="00076E06"/>
    <w:rsid w:val="00085FA0"/>
    <w:rsid w:val="0009131A"/>
    <w:rsid w:val="00091467"/>
    <w:rsid w:val="000932F2"/>
    <w:rsid w:val="00093B57"/>
    <w:rsid w:val="000B1D4F"/>
    <w:rsid w:val="000B3AD2"/>
    <w:rsid w:val="000D1D0B"/>
    <w:rsid w:val="000D47E7"/>
    <w:rsid w:val="000E21F7"/>
    <w:rsid w:val="000E488F"/>
    <w:rsid w:val="000F6BCC"/>
    <w:rsid w:val="00117417"/>
    <w:rsid w:val="001210D9"/>
    <w:rsid w:val="00140F68"/>
    <w:rsid w:val="00141477"/>
    <w:rsid w:val="001420E5"/>
    <w:rsid w:val="00142E84"/>
    <w:rsid w:val="0016620F"/>
    <w:rsid w:val="00177E32"/>
    <w:rsid w:val="001836FF"/>
    <w:rsid w:val="00183ED6"/>
    <w:rsid w:val="00190D6F"/>
    <w:rsid w:val="001925B8"/>
    <w:rsid w:val="00197068"/>
    <w:rsid w:val="001A2D94"/>
    <w:rsid w:val="001B3E3B"/>
    <w:rsid w:val="001D2E0C"/>
    <w:rsid w:val="001D4C70"/>
    <w:rsid w:val="001D7C9A"/>
    <w:rsid w:val="001E062E"/>
    <w:rsid w:val="001E5467"/>
    <w:rsid w:val="00214E0F"/>
    <w:rsid w:val="00215535"/>
    <w:rsid w:val="00217336"/>
    <w:rsid w:val="0023485B"/>
    <w:rsid w:val="0024502A"/>
    <w:rsid w:val="00251207"/>
    <w:rsid w:val="002662A6"/>
    <w:rsid w:val="002679A4"/>
    <w:rsid w:val="002757D8"/>
    <w:rsid w:val="002815EE"/>
    <w:rsid w:val="002852F2"/>
    <w:rsid w:val="00285CDC"/>
    <w:rsid w:val="00295C87"/>
    <w:rsid w:val="002A506D"/>
    <w:rsid w:val="002B5817"/>
    <w:rsid w:val="002D6DF8"/>
    <w:rsid w:val="002E5CF9"/>
    <w:rsid w:val="002F11E6"/>
    <w:rsid w:val="002F337F"/>
    <w:rsid w:val="00312DEA"/>
    <w:rsid w:val="00314F28"/>
    <w:rsid w:val="003237F6"/>
    <w:rsid w:val="00333D02"/>
    <w:rsid w:val="00337F21"/>
    <w:rsid w:val="00352BCA"/>
    <w:rsid w:val="003575E3"/>
    <w:rsid w:val="00361D0E"/>
    <w:rsid w:val="00362D2F"/>
    <w:rsid w:val="00373909"/>
    <w:rsid w:val="00381B9C"/>
    <w:rsid w:val="00387776"/>
    <w:rsid w:val="003A0F56"/>
    <w:rsid w:val="003A176D"/>
    <w:rsid w:val="003B04DE"/>
    <w:rsid w:val="003B3B46"/>
    <w:rsid w:val="003B47E7"/>
    <w:rsid w:val="003C62FE"/>
    <w:rsid w:val="003C68D6"/>
    <w:rsid w:val="003D4203"/>
    <w:rsid w:val="003E3FAD"/>
    <w:rsid w:val="003F187E"/>
    <w:rsid w:val="00400253"/>
    <w:rsid w:val="00405E12"/>
    <w:rsid w:val="00415D24"/>
    <w:rsid w:val="00416B94"/>
    <w:rsid w:val="00423437"/>
    <w:rsid w:val="00437A54"/>
    <w:rsid w:val="004446C2"/>
    <w:rsid w:val="00445FAC"/>
    <w:rsid w:val="004464B9"/>
    <w:rsid w:val="00473A56"/>
    <w:rsid w:val="00494B2E"/>
    <w:rsid w:val="004C31FB"/>
    <w:rsid w:val="004D6141"/>
    <w:rsid w:val="004D6624"/>
    <w:rsid w:val="004F0FBB"/>
    <w:rsid w:val="004F7387"/>
    <w:rsid w:val="00500DED"/>
    <w:rsid w:val="00512E3B"/>
    <w:rsid w:val="005310CA"/>
    <w:rsid w:val="00531BFD"/>
    <w:rsid w:val="00533A43"/>
    <w:rsid w:val="00533DA3"/>
    <w:rsid w:val="0053432D"/>
    <w:rsid w:val="00535D95"/>
    <w:rsid w:val="00535FEE"/>
    <w:rsid w:val="0054021A"/>
    <w:rsid w:val="00543129"/>
    <w:rsid w:val="00544827"/>
    <w:rsid w:val="00547688"/>
    <w:rsid w:val="00553468"/>
    <w:rsid w:val="005655B2"/>
    <w:rsid w:val="00567CE6"/>
    <w:rsid w:val="00572B11"/>
    <w:rsid w:val="005731EE"/>
    <w:rsid w:val="005820CD"/>
    <w:rsid w:val="00582ED4"/>
    <w:rsid w:val="0058481B"/>
    <w:rsid w:val="0059149E"/>
    <w:rsid w:val="005931E2"/>
    <w:rsid w:val="00595C0B"/>
    <w:rsid w:val="005A0608"/>
    <w:rsid w:val="005B05CA"/>
    <w:rsid w:val="005C3D2A"/>
    <w:rsid w:val="005F5887"/>
    <w:rsid w:val="00605942"/>
    <w:rsid w:val="00606B54"/>
    <w:rsid w:val="00613300"/>
    <w:rsid w:val="00621BC9"/>
    <w:rsid w:val="00623977"/>
    <w:rsid w:val="00655A78"/>
    <w:rsid w:val="0066329E"/>
    <w:rsid w:val="006713B6"/>
    <w:rsid w:val="006809A1"/>
    <w:rsid w:val="0068498E"/>
    <w:rsid w:val="00691B1C"/>
    <w:rsid w:val="006A297D"/>
    <w:rsid w:val="006A5A6A"/>
    <w:rsid w:val="006B3F77"/>
    <w:rsid w:val="006B4B4D"/>
    <w:rsid w:val="006B6780"/>
    <w:rsid w:val="006C2D1E"/>
    <w:rsid w:val="006D43E2"/>
    <w:rsid w:val="006D6C94"/>
    <w:rsid w:val="006D77E1"/>
    <w:rsid w:val="006E32DD"/>
    <w:rsid w:val="00707B31"/>
    <w:rsid w:val="00712785"/>
    <w:rsid w:val="00723B58"/>
    <w:rsid w:val="00725BB9"/>
    <w:rsid w:val="00744C03"/>
    <w:rsid w:val="007465CC"/>
    <w:rsid w:val="007541FE"/>
    <w:rsid w:val="007638AA"/>
    <w:rsid w:val="00764B69"/>
    <w:rsid w:val="00772A46"/>
    <w:rsid w:val="00774B2C"/>
    <w:rsid w:val="007B21BA"/>
    <w:rsid w:val="007D75D6"/>
    <w:rsid w:val="00815028"/>
    <w:rsid w:val="008161A1"/>
    <w:rsid w:val="00817384"/>
    <w:rsid w:val="0083587D"/>
    <w:rsid w:val="008361BA"/>
    <w:rsid w:val="0084018C"/>
    <w:rsid w:val="00841B94"/>
    <w:rsid w:val="008602A1"/>
    <w:rsid w:val="0086520C"/>
    <w:rsid w:val="00866BC1"/>
    <w:rsid w:val="00870EC1"/>
    <w:rsid w:val="00872A84"/>
    <w:rsid w:val="00875102"/>
    <w:rsid w:val="00880947"/>
    <w:rsid w:val="008C1069"/>
    <w:rsid w:val="008C4C43"/>
    <w:rsid w:val="008D6740"/>
    <w:rsid w:val="008D67E8"/>
    <w:rsid w:val="008E6718"/>
    <w:rsid w:val="008F7447"/>
    <w:rsid w:val="009032E6"/>
    <w:rsid w:val="0091654E"/>
    <w:rsid w:val="00920E4C"/>
    <w:rsid w:val="00923C37"/>
    <w:rsid w:val="00927239"/>
    <w:rsid w:val="00927E12"/>
    <w:rsid w:val="00927E92"/>
    <w:rsid w:val="0093204F"/>
    <w:rsid w:val="009408D5"/>
    <w:rsid w:val="00940996"/>
    <w:rsid w:val="0094557C"/>
    <w:rsid w:val="00954E1C"/>
    <w:rsid w:val="00965C71"/>
    <w:rsid w:val="009674B8"/>
    <w:rsid w:val="00967645"/>
    <w:rsid w:val="00971CBC"/>
    <w:rsid w:val="00973499"/>
    <w:rsid w:val="00977734"/>
    <w:rsid w:val="009A1C80"/>
    <w:rsid w:val="009A39AC"/>
    <w:rsid w:val="009B339B"/>
    <w:rsid w:val="009B4579"/>
    <w:rsid w:val="009C4385"/>
    <w:rsid w:val="009C4629"/>
    <w:rsid w:val="009D065D"/>
    <w:rsid w:val="009E0370"/>
    <w:rsid w:val="009E4285"/>
    <w:rsid w:val="009E47C5"/>
    <w:rsid w:val="00A27712"/>
    <w:rsid w:val="00A304D4"/>
    <w:rsid w:val="00A30C93"/>
    <w:rsid w:val="00A366C2"/>
    <w:rsid w:val="00A40533"/>
    <w:rsid w:val="00A443D6"/>
    <w:rsid w:val="00A45B04"/>
    <w:rsid w:val="00A53829"/>
    <w:rsid w:val="00A56293"/>
    <w:rsid w:val="00A6154A"/>
    <w:rsid w:val="00A62B50"/>
    <w:rsid w:val="00A6346E"/>
    <w:rsid w:val="00A64C9B"/>
    <w:rsid w:val="00A67E82"/>
    <w:rsid w:val="00A72973"/>
    <w:rsid w:val="00A940E6"/>
    <w:rsid w:val="00A95AF2"/>
    <w:rsid w:val="00AA063D"/>
    <w:rsid w:val="00AA0F9E"/>
    <w:rsid w:val="00AA3864"/>
    <w:rsid w:val="00AB2ECE"/>
    <w:rsid w:val="00AB53A8"/>
    <w:rsid w:val="00AC5DDA"/>
    <w:rsid w:val="00AC785E"/>
    <w:rsid w:val="00AD3770"/>
    <w:rsid w:val="00AD620E"/>
    <w:rsid w:val="00AD7CD8"/>
    <w:rsid w:val="00AE365A"/>
    <w:rsid w:val="00AF26DF"/>
    <w:rsid w:val="00AF37B6"/>
    <w:rsid w:val="00B024CE"/>
    <w:rsid w:val="00B110D5"/>
    <w:rsid w:val="00B2207E"/>
    <w:rsid w:val="00B25C87"/>
    <w:rsid w:val="00B26EAF"/>
    <w:rsid w:val="00B35D21"/>
    <w:rsid w:val="00B360F4"/>
    <w:rsid w:val="00B4569B"/>
    <w:rsid w:val="00B638B8"/>
    <w:rsid w:val="00B63E5B"/>
    <w:rsid w:val="00B83C9C"/>
    <w:rsid w:val="00B866F3"/>
    <w:rsid w:val="00B86C01"/>
    <w:rsid w:val="00B96DDB"/>
    <w:rsid w:val="00BA59B8"/>
    <w:rsid w:val="00BC1ECD"/>
    <w:rsid w:val="00BC3E48"/>
    <w:rsid w:val="00BE0AC8"/>
    <w:rsid w:val="00BF05AC"/>
    <w:rsid w:val="00BF6517"/>
    <w:rsid w:val="00BF6D01"/>
    <w:rsid w:val="00C008E1"/>
    <w:rsid w:val="00C15E58"/>
    <w:rsid w:val="00C230B5"/>
    <w:rsid w:val="00C42734"/>
    <w:rsid w:val="00C5160A"/>
    <w:rsid w:val="00C73040"/>
    <w:rsid w:val="00C73526"/>
    <w:rsid w:val="00C857E1"/>
    <w:rsid w:val="00C97382"/>
    <w:rsid w:val="00C97902"/>
    <w:rsid w:val="00CA6E93"/>
    <w:rsid w:val="00CC3F83"/>
    <w:rsid w:val="00CD04D1"/>
    <w:rsid w:val="00CD174A"/>
    <w:rsid w:val="00CE240B"/>
    <w:rsid w:val="00CE558A"/>
    <w:rsid w:val="00CE576F"/>
    <w:rsid w:val="00CF759C"/>
    <w:rsid w:val="00D00E35"/>
    <w:rsid w:val="00D063C2"/>
    <w:rsid w:val="00D24109"/>
    <w:rsid w:val="00D25CFA"/>
    <w:rsid w:val="00D32078"/>
    <w:rsid w:val="00D3412D"/>
    <w:rsid w:val="00D34D77"/>
    <w:rsid w:val="00D376B1"/>
    <w:rsid w:val="00D40EDE"/>
    <w:rsid w:val="00D52D60"/>
    <w:rsid w:val="00D53282"/>
    <w:rsid w:val="00D60DD8"/>
    <w:rsid w:val="00D6158E"/>
    <w:rsid w:val="00D96538"/>
    <w:rsid w:val="00DA610C"/>
    <w:rsid w:val="00DD009A"/>
    <w:rsid w:val="00DE623D"/>
    <w:rsid w:val="00DF2734"/>
    <w:rsid w:val="00DF7A34"/>
    <w:rsid w:val="00E17CF9"/>
    <w:rsid w:val="00E37566"/>
    <w:rsid w:val="00E41371"/>
    <w:rsid w:val="00E44526"/>
    <w:rsid w:val="00E536B4"/>
    <w:rsid w:val="00E55F8F"/>
    <w:rsid w:val="00E56434"/>
    <w:rsid w:val="00E61B78"/>
    <w:rsid w:val="00E63202"/>
    <w:rsid w:val="00E65D0B"/>
    <w:rsid w:val="00E668B1"/>
    <w:rsid w:val="00E70678"/>
    <w:rsid w:val="00E8757C"/>
    <w:rsid w:val="00E87AEF"/>
    <w:rsid w:val="00EA4945"/>
    <w:rsid w:val="00EB4B4F"/>
    <w:rsid w:val="00EB786E"/>
    <w:rsid w:val="00EC449C"/>
    <w:rsid w:val="00EC7790"/>
    <w:rsid w:val="00ED4557"/>
    <w:rsid w:val="00EF68CC"/>
    <w:rsid w:val="00F01441"/>
    <w:rsid w:val="00F02FEF"/>
    <w:rsid w:val="00F12779"/>
    <w:rsid w:val="00F241BE"/>
    <w:rsid w:val="00F42E96"/>
    <w:rsid w:val="00F45D8F"/>
    <w:rsid w:val="00F47E1B"/>
    <w:rsid w:val="00F63C84"/>
    <w:rsid w:val="00F70C0E"/>
    <w:rsid w:val="00F823D2"/>
    <w:rsid w:val="00FA0466"/>
    <w:rsid w:val="00FA349F"/>
    <w:rsid w:val="00FC38D3"/>
    <w:rsid w:val="00FC423F"/>
    <w:rsid w:val="00FC58AF"/>
    <w:rsid w:val="00FC6858"/>
    <w:rsid w:val="00FC7C2F"/>
    <w:rsid w:val="00FE04BB"/>
    <w:rsid w:val="00FE0A0F"/>
    <w:rsid w:val="00FE6442"/>
    <w:rsid w:val="0135072F"/>
    <w:rsid w:val="01692B52"/>
    <w:rsid w:val="0267619C"/>
    <w:rsid w:val="02747345"/>
    <w:rsid w:val="02916C9D"/>
    <w:rsid w:val="02DB4AAB"/>
    <w:rsid w:val="02FD1A33"/>
    <w:rsid w:val="032D446A"/>
    <w:rsid w:val="03A3715D"/>
    <w:rsid w:val="03F926AE"/>
    <w:rsid w:val="04300EB3"/>
    <w:rsid w:val="04933D4F"/>
    <w:rsid w:val="0577410E"/>
    <w:rsid w:val="05BB38B9"/>
    <w:rsid w:val="060A3632"/>
    <w:rsid w:val="066469C3"/>
    <w:rsid w:val="066F6785"/>
    <w:rsid w:val="06837F49"/>
    <w:rsid w:val="098C2BE8"/>
    <w:rsid w:val="09C14404"/>
    <w:rsid w:val="0B6F14B1"/>
    <w:rsid w:val="0B7059E3"/>
    <w:rsid w:val="0B8579BE"/>
    <w:rsid w:val="0BC826B8"/>
    <w:rsid w:val="0D5A1605"/>
    <w:rsid w:val="0DE415BC"/>
    <w:rsid w:val="0EC75136"/>
    <w:rsid w:val="0FDD25D0"/>
    <w:rsid w:val="10D41ECD"/>
    <w:rsid w:val="11094526"/>
    <w:rsid w:val="122F4414"/>
    <w:rsid w:val="13C87763"/>
    <w:rsid w:val="140D78FD"/>
    <w:rsid w:val="14577D79"/>
    <w:rsid w:val="14B17888"/>
    <w:rsid w:val="14F90F5F"/>
    <w:rsid w:val="15274AB2"/>
    <w:rsid w:val="15965398"/>
    <w:rsid w:val="15AB1886"/>
    <w:rsid w:val="160F643B"/>
    <w:rsid w:val="177240CF"/>
    <w:rsid w:val="178D60F1"/>
    <w:rsid w:val="192A1086"/>
    <w:rsid w:val="1A6F6065"/>
    <w:rsid w:val="1B7958AB"/>
    <w:rsid w:val="1C5C0AB6"/>
    <w:rsid w:val="1CBC537B"/>
    <w:rsid w:val="1CF1658E"/>
    <w:rsid w:val="1DD6709A"/>
    <w:rsid w:val="1DF66C62"/>
    <w:rsid w:val="1E634FB4"/>
    <w:rsid w:val="1EB82DBD"/>
    <w:rsid w:val="20236BC9"/>
    <w:rsid w:val="203C6590"/>
    <w:rsid w:val="22073C9C"/>
    <w:rsid w:val="226E5FB0"/>
    <w:rsid w:val="22D9249A"/>
    <w:rsid w:val="23BD7294"/>
    <w:rsid w:val="24495868"/>
    <w:rsid w:val="252426D8"/>
    <w:rsid w:val="25EF5A2A"/>
    <w:rsid w:val="26ED75C1"/>
    <w:rsid w:val="27FE017E"/>
    <w:rsid w:val="298A65B7"/>
    <w:rsid w:val="29C8779B"/>
    <w:rsid w:val="2A191932"/>
    <w:rsid w:val="2A4E49BE"/>
    <w:rsid w:val="2A5E6B93"/>
    <w:rsid w:val="2AB171F0"/>
    <w:rsid w:val="2AB77F26"/>
    <w:rsid w:val="2B007E33"/>
    <w:rsid w:val="2BD12169"/>
    <w:rsid w:val="2BF120C0"/>
    <w:rsid w:val="2C802D53"/>
    <w:rsid w:val="2CF50B5E"/>
    <w:rsid w:val="2D7E0058"/>
    <w:rsid w:val="2DBE545B"/>
    <w:rsid w:val="2E0246A8"/>
    <w:rsid w:val="2EC94FDF"/>
    <w:rsid w:val="2FC61F57"/>
    <w:rsid w:val="302F6F7F"/>
    <w:rsid w:val="334E443E"/>
    <w:rsid w:val="337D1390"/>
    <w:rsid w:val="338A09AA"/>
    <w:rsid w:val="33E44E9E"/>
    <w:rsid w:val="343643C0"/>
    <w:rsid w:val="34390FEC"/>
    <w:rsid w:val="34853EBC"/>
    <w:rsid w:val="349A38A3"/>
    <w:rsid w:val="34F704CA"/>
    <w:rsid w:val="353B5A1B"/>
    <w:rsid w:val="35A43C29"/>
    <w:rsid w:val="37797DFE"/>
    <w:rsid w:val="37ED1915"/>
    <w:rsid w:val="384754B7"/>
    <w:rsid w:val="389E11C0"/>
    <w:rsid w:val="393D0611"/>
    <w:rsid w:val="39787FEC"/>
    <w:rsid w:val="399450B1"/>
    <w:rsid w:val="39B9356C"/>
    <w:rsid w:val="39FB5B6F"/>
    <w:rsid w:val="3A2C06C3"/>
    <w:rsid w:val="3A5D3D32"/>
    <w:rsid w:val="3A866DB6"/>
    <w:rsid w:val="3B381EBC"/>
    <w:rsid w:val="3CDC15B0"/>
    <w:rsid w:val="3D8D5CC7"/>
    <w:rsid w:val="3DD32D51"/>
    <w:rsid w:val="3E734712"/>
    <w:rsid w:val="3EF30512"/>
    <w:rsid w:val="3FA35960"/>
    <w:rsid w:val="3FBB242A"/>
    <w:rsid w:val="4065677E"/>
    <w:rsid w:val="40DE4202"/>
    <w:rsid w:val="41877514"/>
    <w:rsid w:val="41C92E34"/>
    <w:rsid w:val="441562B5"/>
    <w:rsid w:val="45291A42"/>
    <w:rsid w:val="46825EA1"/>
    <w:rsid w:val="46E42E40"/>
    <w:rsid w:val="4786406B"/>
    <w:rsid w:val="4792458A"/>
    <w:rsid w:val="487D6AAE"/>
    <w:rsid w:val="48AA6AFE"/>
    <w:rsid w:val="498C2917"/>
    <w:rsid w:val="4A9E21BC"/>
    <w:rsid w:val="4AC93A95"/>
    <w:rsid w:val="4ACB1712"/>
    <w:rsid w:val="4AE6490E"/>
    <w:rsid w:val="4AEE2CBF"/>
    <w:rsid w:val="4B061864"/>
    <w:rsid w:val="4B0E2619"/>
    <w:rsid w:val="4BC74E24"/>
    <w:rsid w:val="4C7451D3"/>
    <w:rsid w:val="4D216D81"/>
    <w:rsid w:val="4E525B3B"/>
    <w:rsid w:val="4EAF49F0"/>
    <w:rsid w:val="4EDC44C8"/>
    <w:rsid w:val="4F2C72D6"/>
    <w:rsid w:val="4F736DAD"/>
    <w:rsid w:val="4F970C45"/>
    <w:rsid w:val="4FB13DF0"/>
    <w:rsid w:val="50C86E1C"/>
    <w:rsid w:val="516350CC"/>
    <w:rsid w:val="51D018CD"/>
    <w:rsid w:val="52756F38"/>
    <w:rsid w:val="52AD13A1"/>
    <w:rsid w:val="52AE0376"/>
    <w:rsid w:val="52B53644"/>
    <w:rsid w:val="52BE3EFC"/>
    <w:rsid w:val="52F25F37"/>
    <w:rsid w:val="531D1DD0"/>
    <w:rsid w:val="543C247D"/>
    <w:rsid w:val="545E6541"/>
    <w:rsid w:val="547A663D"/>
    <w:rsid w:val="54890050"/>
    <w:rsid w:val="54FC7EA1"/>
    <w:rsid w:val="551E7EF9"/>
    <w:rsid w:val="553F3A87"/>
    <w:rsid w:val="572C290E"/>
    <w:rsid w:val="58BF29E5"/>
    <w:rsid w:val="5A8B5360"/>
    <w:rsid w:val="5B011FE8"/>
    <w:rsid w:val="5BA96B8F"/>
    <w:rsid w:val="5CCC17F3"/>
    <w:rsid w:val="5DFB1A27"/>
    <w:rsid w:val="5EEA249E"/>
    <w:rsid w:val="5F6942E0"/>
    <w:rsid w:val="5F9B7B64"/>
    <w:rsid w:val="5FAC0B9D"/>
    <w:rsid w:val="5FED3E33"/>
    <w:rsid w:val="60162957"/>
    <w:rsid w:val="60535A09"/>
    <w:rsid w:val="62632C26"/>
    <w:rsid w:val="62D26B5F"/>
    <w:rsid w:val="63206CCE"/>
    <w:rsid w:val="633B75AF"/>
    <w:rsid w:val="63B77101"/>
    <w:rsid w:val="63C055E5"/>
    <w:rsid w:val="641A4968"/>
    <w:rsid w:val="64542724"/>
    <w:rsid w:val="64B8599E"/>
    <w:rsid w:val="6508722D"/>
    <w:rsid w:val="65294FAF"/>
    <w:rsid w:val="660344FC"/>
    <w:rsid w:val="662F6B85"/>
    <w:rsid w:val="668D62D2"/>
    <w:rsid w:val="677C3439"/>
    <w:rsid w:val="67A810B6"/>
    <w:rsid w:val="68A73CA5"/>
    <w:rsid w:val="6A531AA4"/>
    <w:rsid w:val="6B7D1395"/>
    <w:rsid w:val="6BFE36FE"/>
    <w:rsid w:val="6C4F1683"/>
    <w:rsid w:val="6D494650"/>
    <w:rsid w:val="6DAD39D0"/>
    <w:rsid w:val="6DD11376"/>
    <w:rsid w:val="6E697A4D"/>
    <w:rsid w:val="6EB477FF"/>
    <w:rsid w:val="6ECE6D2C"/>
    <w:rsid w:val="6FEC3812"/>
    <w:rsid w:val="70F56353"/>
    <w:rsid w:val="715E18E4"/>
    <w:rsid w:val="72856F7D"/>
    <w:rsid w:val="72940562"/>
    <w:rsid w:val="72B16A42"/>
    <w:rsid w:val="72EF6FF9"/>
    <w:rsid w:val="72F445F1"/>
    <w:rsid w:val="72FA6377"/>
    <w:rsid w:val="74B60C45"/>
    <w:rsid w:val="758C735C"/>
    <w:rsid w:val="75D15B36"/>
    <w:rsid w:val="75E20A2D"/>
    <w:rsid w:val="75EA3D6A"/>
    <w:rsid w:val="75EF2CA3"/>
    <w:rsid w:val="76383E32"/>
    <w:rsid w:val="766C7670"/>
    <w:rsid w:val="76D87C79"/>
    <w:rsid w:val="77172F31"/>
    <w:rsid w:val="77A47940"/>
    <w:rsid w:val="790D5D06"/>
    <w:rsid w:val="7A19202C"/>
    <w:rsid w:val="7A1E6C58"/>
    <w:rsid w:val="7D045D2B"/>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81B"/>
    <w:pPr>
      <w:widowControl w:val="0"/>
      <w:jc w:val="both"/>
    </w:pPr>
    <w:rPr>
      <w:kern w:val="2"/>
      <w:sz w:val="21"/>
      <w:szCs w:val="21"/>
    </w:rPr>
  </w:style>
  <w:style w:type="paragraph" w:styleId="2">
    <w:name w:val="heading 2"/>
    <w:basedOn w:val="a"/>
    <w:next w:val="a"/>
    <w:link w:val="2Char"/>
    <w:qFormat/>
    <w:rsid w:val="0058481B"/>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58481B"/>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58481B"/>
    <w:rPr>
      <w:rFonts w:ascii="仿宋_GB2312" w:eastAsia="仿宋_GB2312"/>
      <w:b/>
      <w:sz w:val="30"/>
      <w:szCs w:val="20"/>
    </w:rPr>
  </w:style>
  <w:style w:type="paragraph" w:styleId="a4">
    <w:name w:val="Body Text Indent"/>
    <w:basedOn w:val="a"/>
    <w:link w:val="Char10"/>
    <w:qFormat/>
    <w:rsid w:val="0058481B"/>
    <w:pPr>
      <w:ind w:firstLineChars="200" w:firstLine="609"/>
    </w:pPr>
    <w:rPr>
      <w:rFonts w:ascii="仿宋_GB2312" w:eastAsia="仿宋_GB2312"/>
      <w:sz w:val="32"/>
      <w:szCs w:val="24"/>
    </w:rPr>
  </w:style>
  <w:style w:type="paragraph" w:styleId="a5">
    <w:name w:val="Plain Text"/>
    <w:basedOn w:val="a"/>
    <w:next w:val="a"/>
    <w:link w:val="Char11"/>
    <w:qFormat/>
    <w:rsid w:val="0058481B"/>
    <w:pPr>
      <w:autoSpaceDE w:val="0"/>
      <w:autoSpaceDN w:val="0"/>
      <w:adjustRightInd w:val="0"/>
      <w:jc w:val="left"/>
    </w:pPr>
    <w:rPr>
      <w:rFonts w:ascii="宋体"/>
      <w:kern w:val="0"/>
      <w:sz w:val="20"/>
      <w:szCs w:val="24"/>
    </w:rPr>
  </w:style>
  <w:style w:type="paragraph" w:styleId="a6">
    <w:name w:val="Date"/>
    <w:basedOn w:val="a"/>
    <w:next w:val="a"/>
    <w:link w:val="Char"/>
    <w:qFormat/>
    <w:rsid w:val="0058481B"/>
    <w:pPr>
      <w:ind w:leftChars="2500" w:left="100"/>
    </w:pPr>
  </w:style>
  <w:style w:type="paragraph" w:styleId="a7">
    <w:name w:val="Balloon Text"/>
    <w:basedOn w:val="a"/>
    <w:link w:val="Char0"/>
    <w:qFormat/>
    <w:rsid w:val="0058481B"/>
    <w:rPr>
      <w:sz w:val="18"/>
      <w:szCs w:val="18"/>
    </w:rPr>
  </w:style>
  <w:style w:type="paragraph" w:styleId="a8">
    <w:name w:val="footer"/>
    <w:basedOn w:val="a"/>
    <w:link w:val="Char2"/>
    <w:qFormat/>
    <w:rsid w:val="0058481B"/>
    <w:pPr>
      <w:tabs>
        <w:tab w:val="center" w:pos="4153"/>
        <w:tab w:val="right" w:pos="8306"/>
      </w:tabs>
      <w:snapToGrid w:val="0"/>
      <w:jc w:val="left"/>
    </w:pPr>
    <w:rPr>
      <w:sz w:val="18"/>
      <w:szCs w:val="18"/>
    </w:rPr>
  </w:style>
  <w:style w:type="paragraph" w:styleId="a9">
    <w:name w:val="header"/>
    <w:basedOn w:val="a"/>
    <w:link w:val="Char3"/>
    <w:qFormat/>
    <w:rsid w:val="0058481B"/>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58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table" w:styleId="aa">
    <w:name w:val="Table Grid"/>
    <w:basedOn w:val="a1"/>
    <w:qFormat/>
    <w:rsid w:val="0058481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9"/>
    <w:qFormat/>
    <w:rsid w:val="0058481B"/>
    <w:rPr>
      <w:kern w:val="2"/>
      <w:sz w:val="18"/>
      <w:szCs w:val="18"/>
    </w:rPr>
  </w:style>
  <w:style w:type="character" w:customStyle="1" w:styleId="Char2">
    <w:name w:val="页脚 Char"/>
    <w:basedOn w:val="a0"/>
    <w:link w:val="a8"/>
    <w:qFormat/>
    <w:rsid w:val="0058481B"/>
    <w:rPr>
      <w:kern w:val="2"/>
      <w:sz w:val="18"/>
      <w:szCs w:val="18"/>
    </w:rPr>
  </w:style>
  <w:style w:type="character" w:customStyle="1" w:styleId="1">
    <w:name w:val="页码1"/>
    <w:qFormat/>
    <w:rsid w:val="0058481B"/>
    <w:rPr>
      <w:lang w:val="en-US"/>
    </w:rPr>
  </w:style>
  <w:style w:type="character" w:customStyle="1" w:styleId="2Char">
    <w:name w:val="标题 2 Char"/>
    <w:basedOn w:val="a0"/>
    <w:link w:val="2"/>
    <w:qFormat/>
    <w:rsid w:val="0058481B"/>
    <w:rPr>
      <w:rFonts w:ascii="Cambria" w:hAnsi="Cambria"/>
      <w:b/>
      <w:bCs/>
      <w:kern w:val="2"/>
      <w:sz w:val="32"/>
      <w:szCs w:val="32"/>
    </w:rPr>
  </w:style>
  <w:style w:type="character" w:customStyle="1" w:styleId="Char4">
    <w:name w:val="正文文本缩进 Char"/>
    <w:basedOn w:val="a0"/>
    <w:qFormat/>
    <w:rsid w:val="0058481B"/>
    <w:rPr>
      <w:rFonts w:ascii="仿宋_GB2312" w:eastAsia="仿宋_GB2312"/>
      <w:kern w:val="2"/>
      <w:sz w:val="32"/>
      <w:szCs w:val="24"/>
    </w:rPr>
  </w:style>
  <w:style w:type="character" w:customStyle="1" w:styleId="Char5">
    <w:name w:val="正文文本 Char"/>
    <w:basedOn w:val="a0"/>
    <w:qFormat/>
    <w:rsid w:val="0058481B"/>
    <w:rPr>
      <w:rFonts w:ascii="仿宋_GB2312" w:eastAsia="仿宋_GB2312"/>
      <w:b/>
      <w:kern w:val="2"/>
      <w:sz w:val="30"/>
    </w:rPr>
  </w:style>
  <w:style w:type="character" w:customStyle="1" w:styleId="Char1">
    <w:name w:val="正文文本 Char1"/>
    <w:basedOn w:val="a0"/>
    <w:link w:val="a3"/>
    <w:qFormat/>
    <w:rsid w:val="0058481B"/>
    <w:rPr>
      <w:kern w:val="2"/>
      <w:sz w:val="21"/>
      <w:szCs w:val="21"/>
    </w:rPr>
  </w:style>
  <w:style w:type="character" w:customStyle="1" w:styleId="Char10">
    <w:name w:val="正文文本缩进 Char1"/>
    <w:basedOn w:val="a0"/>
    <w:link w:val="a4"/>
    <w:qFormat/>
    <w:rsid w:val="0058481B"/>
    <w:rPr>
      <w:kern w:val="2"/>
      <w:sz w:val="21"/>
      <w:szCs w:val="21"/>
    </w:rPr>
  </w:style>
  <w:style w:type="character" w:customStyle="1" w:styleId="Char0">
    <w:name w:val="批注框文本 Char"/>
    <w:basedOn w:val="a0"/>
    <w:link w:val="a7"/>
    <w:qFormat/>
    <w:rsid w:val="0058481B"/>
    <w:rPr>
      <w:kern w:val="2"/>
      <w:sz w:val="18"/>
      <w:szCs w:val="18"/>
    </w:rPr>
  </w:style>
  <w:style w:type="character" w:customStyle="1" w:styleId="Char6">
    <w:name w:val="纯文本 Char"/>
    <w:qFormat/>
    <w:rsid w:val="0058481B"/>
    <w:rPr>
      <w:rFonts w:ascii="宋体"/>
      <w:szCs w:val="24"/>
    </w:rPr>
  </w:style>
  <w:style w:type="character" w:customStyle="1" w:styleId="Char11">
    <w:name w:val="纯文本 Char1"/>
    <w:basedOn w:val="a0"/>
    <w:link w:val="a5"/>
    <w:qFormat/>
    <w:rsid w:val="0058481B"/>
    <w:rPr>
      <w:rFonts w:ascii="宋体" w:hAnsi="Courier New" w:cs="Courier New"/>
      <w:kern w:val="2"/>
      <w:sz w:val="21"/>
      <w:szCs w:val="21"/>
    </w:rPr>
  </w:style>
  <w:style w:type="paragraph" w:styleId="ab">
    <w:name w:val="List Paragraph"/>
    <w:basedOn w:val="a"/>
    <w:uiPriority w:val="34"/>
    <w:qFormat/>
    <w:rsid w:val="0058481B"/>
    <w:pPr>
      <w:ind w:firstLineChars="200" w:firstLine="420"/>
    </w:pPr>
  </w:style>
  <w:style w:type="character" w:customStyle="1" w:styleId="Char">
    <w:name w:val="日期 Char"/>
    <w:basedOn w:val="a0"/>
    <w:link w:val="a6"/>
    <w:qFormat/>
    <w:rsid w:val="0058481B"/>
    <w:rPr>
      <w:rFonts w:ascii="Times New Roman" w:eastAsia="宋体" w:hAnsi="Times New Roman" w:cs="Times New Roman"/>
      <w:kern w:val="2"/>
      <w:sz w:val="21"/>
      <w:szCs w:val="21"/>
    </w:rPr>
  </w:style>
  <w:style w:type="character" w:customStyle="1" w:styleId="font31">
    <w:name w:val="font31"/>
    <w:basedOn w:val="a0"/>
    <w:qFormat/>
    <w:rsid w:val="0058481B"/>
    <w:rPr>
      <w:rFonts w:ascii="宋体" w:eastAsia="宋体" w:hAnsi="宋体" w:cs="宋体" w:hint="eastAsia"/>
      <w:b/>
      <w:bCs/>
      <w:color w:val="000000"/>
      <w:sz w:val="20"/>
      <w:szCs w:val="20"/>
      <w:u w:val="none"/>
    </w:rPr>
  </w:style>
  <w:style w:type="character" w:customStyle="1" w:styleId="font81">
    <w:name w:val="font81"/>
    <w:basedOn w:val="a0"/>
    <w:qFormat/>
    <w:rsid w:val="0058481B"/>
    <w:rPr>
      <w:rFonts w:ascii="宋体" w:eastAsia="宋体" w:hAnsi="宋体" w:cs="宋体" w:hint="eastAsia"/>
      <w:color w:val="000000"/>
      <w:sz w:val="20"/>
      <w:szCs w:val="20"/>
      <w:u w:val="none"/>
    </w:rPr>
  </w:style>
  <w:style w:type="character" w:customStyle="1" w:styleId="font41">
    <w:name w:val="font41"/>
    <w:basedOn w:val="a0"/>
    <w:qFormat/>
    <w:rsid w:val="0058481B"/>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81B16797-65CC-48E7-BE97-273AE9E120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1412</Words>
  <Characters>8050</Characters>
  <Application>Microsoft Office Word</Application>
  <DocSecurity>0</DocSecurity>
  <Lines>67</Lines>
  <Paragraphs>18</Paragraphs>
  <ScaleCrop>false</ScaleCrop>
  <Company>China</Company>
  <LinksUpToDate>false</LinksUpToDate>
  <CharactersWithSpaces>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3</cp:revision>
  <cp:lastPrinted>2021-06-18T02:11:00Z</cp:lastPrinted>
  <dcterms:created xsi:type="dcterms:W3CDTF">2022-07-25T02:55:00Z</dcterms:created>
  <dcterms:modified xsi:type="dcterms:W3CDTF">2022-08-05T06:29:00Z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400A2420A47242AEBE8EEA03B75E9F70</vt:lpwstr>
  </property>
</Properties>
</file>