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both"/>
        <w:rPr>
          <w:rFonts w:ascii="黑体" w:hAnsi="黑体" w:eastAsia="黑体" w:cs="方正仿宋简体"/>
          <w:bCs/>
          <w:sz w:val="32"/>
          <w:szCs w:val="32"/>
        </w:rPr>
      </w:pPr>
      <w:r>
        <w:rPr>
          <w:rFonts w:hint="eastAsia" w:ascii="黑体" w:hAnsi="黑体" w:eastAsia="黑体" w:cs="方正仿宋简体"/>
          <w:bCs/>
          <w:sz w:val="32"/>
          <w:szCs w:val="32"/>
        </w:rPr>
        <w:t>附件</w:t>
      </w:r>
      <w:r>
        <w:rPr>
          <w:rFonts w:hint="eastAsia" w:ascii="黑体" w:hAnsi="黑体" w:eastAsia="黑体" w:cs="方正仿宋简体"/>
          <w:bCs/>
          <w:sz w:val="32"/>
          <w:szCs w:val="32"/>
          <w:lang w:val="en-US" w:eastAsia="zh-CN"/>
        </w:rPr>
        <w:t>1</w:t>
      </w:r>
    </w:p>
    <w:p>
      <w:pPr>
        <w:spacing w:after="0" w:line="360" w:lineRule="auto"/>
        <w:jc w:val="both"/>
        <w:rPr>
          <w:rFonts w:ascii="Times New Roman" w:hAnsi="Times New Roman" w:eastAsia="宋体"/>
          <w:b/>
          <w:sz w:val="44"/>
          <w:szCs w:val="44"/>
          <w:u w:val="single"/>
        </w:rPr>
      </w:pPr>
      <w:r>
        <w:rPr>
          <w:rFonts w:hint="eastAsia" w:ascii="方正仿宋简体" w:hAnsi="方正仿宋简体" w:eastAsia="方正仿宋简体" w:cs="方正仿宋简体"/>
          <w:bCs/>
          <w:sz w:val="28"/>
          <w:szCs w:val="28"/>
        </w:rPr>
        <w:t>项目编号：</w:t>
      </w:r>
      <w:r>
        <w:rPr>
          <w:rFonts w:hint="eastAsia" w:ascii="方正仿宋简体" w:hAnsi="方正仿宋简体" w:eastAsia="方正仿宋简体" w:cs="方正仿宋简体"/>
          <w:bCs/>
          <w:sz w:val="28"/>
          <w:szCs w:val="28"/>
          <w:u w:val="single"/>
        </w:rPr>
        <w:t xml:space="preserve">                </w:t>
      </w:r>
    </w:p>
    <w:p>
      <w:pPr>
        <w:spacing w:after="0" w:line="360" w:lineRule="auto"/>
        <w:jc w:val="center"/>
        <w:rPr>
          <w:rFonts w:ascii="Times New Roman" w:hAnsi="Times New Roman" w:eastAsia="宋体"/>
          <w:b/>
          <w:sz w:val="44"/>
          <w:szCs w:val="44"/>
        </w:rPr>
      </w:pPr>
    </w:p>
    <w:p>
      <w:pPr>
        <w:spacing w:after="0" w:line="360" w:lineRule="auto"/>
        <w:jc w:val="center"/>
        <w:rPr>
          <w:rFonts w:ascii="Times New Roman" w:hAnsi="Times New Roman" w:eastAsia="宋体"/>
          <w:b/>
          <w:sz w:val="44"/>
          <w:szCs w:val="44"/>
        </w:rPr>
      </w:pPr>
      <w:r>
        <w:rPr>
          <w:rFonts w:hint="eastAsia" w:ascii="Times New Roman" w:hAnsi="Times New Roman" w:eastAsia="宋体"/>
          <w:b/>
          <w:sz w:val="44"/>
          <w:szCs w:val="44"/>
        </w:rPr>
        <w:t>2022年度</w:t>
      </w:r>
      <w:r>
        <w:rPr>
          <w:rFonts w:ascii="Times New Roman" w:hAnsi="Times New Roman" w:eastAsia="宋体"/>
          <w:b/>
          <w:sz w:val="44"/>
          <w:szCs w:val="44"/>
        </w:rPr>
        <w:t>云南省艺术名家工作室</w:t>
      </w:r>
    </w:p>
    <w:p>
      <w:pPr>
        <w:spacing w:after="0" w:line="360" w:lineRule="auto"/>
        <w:jc w:val="center"/>
        <w:rPr>
          <w:rFonts w:ascii="Times New Roman" w:hAnsi="Times New Roman" w:eastAsia="宋体"/>
          <w:b/>
          <w:sz w:val="44"/>
          <w:szCs w:val="44"/>
        </w:rPr>
      </w:pPr>
      <w:r>
        <w:rPr>
          <w:rFonts w:ascii="Times New Roman" w:hAnsi="Times New Roman" w:eastAsia="宋体"/>
          <w:b/>
          <w:sz w:val="44"/>
          <w:szCs w:val="44"/>
        </w:rPr>
        <w:t>申</w:t>
      </w:r>
      <w:r>
        <w:rPr>
          <w:rFonts w:hint="eastAsia" w:ascii="Times New Roman" w:hAnsi="Times New Roman" w:eastAsia="宋体"/>
          <w:b/>
          <w:sz w:val="44"/>
          <w:szCs w:val="44"/>
        </w:rPr>
        <w:t>请书</w:t>
      </w:r>
    </w:p>
    <w:p>
      <w:pPr>
        <w:spacing w:after="0" w:line="360" w:lineRule="auto"/>
        <w:jc w:val="center"/>
        <w:rPr>
          <w:rFonts w:ascii="Times New Roman" w:hAnsi="Times New Roman" w:eastAsia="宋体"/>
          <w:b/>
          <w:spacing w:val="-20"/>
          <w:sz w:val="44"/>
          <w:szCs w:val="44"/>
        </w:rPr>
      </w:pPr>
    </w:p>
    <w:p>
      <w:pPr>
        <w:spacing w:line="220" w:lineRule="atLeast"/>
        <w:rPr>
          <w:rFonts w:ascii="Times New Roman" w:hAnsi="Times New Roman" w:eastAsia="宋体"/>
        </w:rPr>
      </w:pPr>
    </w:p>
    <w:p>
      <w:pPr>
        <w:spacing w:line="220" w:lineRule="atLeast"/>
        <w:rPr>
          <w:rFonts w:ascii="Times New Roman" w:hAnsi="Times New Roman" w:eastAsia="宋体"/>
        </w:rPr>
      </w:pPr>
    </w:p>
    <w:p>
      <w:pPr>
        <w:spacing w:line="220" w:lineRule="atLeast"/>
        <w:rPr>
          <w:rFonts w:ascii="Times New Roman" w:hAnsi="Times New Roman" w:eastAsia="宋体"/>
        </w:rPr>
      </w:pPr>
    </w:p>
    <w:p>
      <w:pPr>
        <w:spacing w:line="220" w:lineRule="atLeast"/>
        <w:rPr>
          <w:rFonts w:ascii="Times New Roman" w:hAnsi="Times New Roman" w:eastAsia="宋体"/>
        </w:rPr>
      </w:pPr>
    </w:p>
    <w:p>
      <w:pPr>
        <w:spacing w:line="220" w:lineRule="atLeast"/>
        <w:rPr>
          <w:rFonts w:ascii="Times New Roman" w:hAnsi="Times New Roman" w:eastAsia="宋体"/>
        </w:rPr>
      </w:pPr>
    </w:p>
    <w:p>
      <w:pPr>
        <w:spacing w:line="220" w:lineRule="atLeast"/>
        <w:rPr>
          <w:rFonts w:ascii="Times New Roman" w:hAnsi="Times New Roman" w:eastAsia="宋体"/>
        </w:rPr>
      </w:pPr>
    </w:p>
    <w:p>
      <w:pPr>
        <w:spacing w:line="220" w:lineRule="atLeast"/>
        <w:rPr>
          <w:rFonts w:ascii="Times New Roman" w:hAnsi="Times New Roman" w:eastAsia="宋体"/>
        </w:rPr>
      </w:pPr>
    </w:p>
    <w:p>
      <w:pPr>
        <w:spacing w:line="220" w:lineRule="atLeast"/>
        <w:rPr>
          <w:rFonts w:ascii="Times New Roman" w:hAnsi="Times New Roman" w:eastAsia="宋体"/>
        </w:rPr>
      </w:pPr>
    </w:p>
    <w:p>
      <w:pPr>
        <w:pStyle w:val="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8"/>
        <w:spacing w:line="360" w:lineRule="auto"/>
        <w:ind w:firstLine="840" w:firstLineChars="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申    请    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>
      <w:pPr>
        <w:pStyle w:val="8"/>
        <w:spacing w:line="360" w:lineRule="auto"/>
        <w:ind w:firstLine="840" w:firstLineChars="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责  任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hint="eastAsia" w:ascii="Times New Roman" w:hAnsi="Times New Roman"/>
          <w:sz w:val="28"/>
          <w:szCs w:val="28"/>
        </w:rPr>
        <w:t>单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hint="eastAsia" w:ascii="Times New Roman" w:hAnsi="Times New Roman"/>
          <w:sz w:val="28"/>
          <w:szCs w:val="28"/>
        </w:rPr>
        <w:t>位</w:t>
      </w:r>
      <w:r>
        <w:rPr>
          <w:rFonts w:ascii="Times New Roman" w:hAnsi="Times New Roman"/>
          <w:sz w:val="28"/>
          <w:szCs w:val="28"/>
        </w:rPr>
        <w:t xml:space="preserve"> ：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>
      <w:pPr>
        <w:pStyle w:val="8"/>
        <w:spacing w:line="360" w:lineRule="auto"/>
        <w:ind w:firstLine="840" w:firstLineChars="30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填  表  日  期 ：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        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ind w:firstLine="2200" w:firstLineChars="1000"/>
        <w:rPr>
          <w:rFonts w:ascii="Times New Roman" w:hAnsi="Times New Roman"/>
        </w:rPr>
      </w:pPr>
    </w:p>
    <w:p>
      <w:pPr>
        <w:spacing w:after="0"/>
        <w:jc w:val="center"/>
        <w:rPr>
          <w:rFonts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云南省文化和旅游厅制</w:t>
      </w:r>
    </w:p>
    <w:p>
      <w:pPr>
        <w:spacing w:after="0"/>
        <w:jc w:val="center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Times New Roman" w:hAnsi="Times New Roman" w:eastAsia="仿宋_GB2312"/>
          <w:sz w:val="28"/>
          <w:szCs w:val="28"/>
        </w:rPr>
        <w:t>2022年2月</w:t>
      </w:r>
    </w:p>
    <w:p>
      <w:pPr>
        <w:spacing w:after="0"/>
        <w:jc w:val="center"/>
        <w:rPr>
          <w:rFonts w:hint="eastAsia" w:ascii="Times New Roman" w:hAnsi="Times New Roman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0" w:line="500" w:lineRule="atLeast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</w:t>
      </w:r>
      <w:r>
        <w:rPr>
          <w:rFonts w:hint="eastAsia" w:ascii="Times New Roman" w:hAnsi="Times New Roman" w:eastAsia="仿宋_GB2312"/>
          <w:sz w:val="28"/>
          <w:szCs w:val="28"/>
        </w:rPr>
        <w:t>请</w:t>
      </w:r>
      <w:r>
        <w:rPr>
          <w:rFonts w:ascii="Times New Roman" w:hAnsi="Times New Roman" w:eastAsia="仿宋_GB2312"/>
          <w:sz w:val="28"/>
          <w:szCs w:val="28"/>
        </w:rPr>
        <w:t xml:space="preserve">者的承诺： </w:t>
      </w:r>
    </w:p>
    <w:p>
      <w:pPr>
        <w:spacing w:after="0" w:line="560" w:lineRule="exact"/>
        <w:ind w:firstLine="560" w:firstLineChars="200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我承诺对所填写的各项内容的真实性负责。如获得立项资助，我承诺以本表为有约束力的协议，遵守《云南省艺术名家工作室</w:t>
      </w:r>
      <w:r>
        <w:rPr>
          <w:rFonts w:hint="eastAsia" w:ascii="Times New Roman" w:hAnsi="Times New Roman" w:eastAsia="仿宋_GB2312"/>
          <w:sz w:val="28"/>
          <w:szCs w:val="28"/>
        </w:rPr>
        <w:t>管理</w:t>
      </w:r>
      <w:r>
        <w:rPr>
          <w:rFonts w:ascii="Times New Roman" w:hAnsi="Times New Roman" w:eastAsia="仿宋_GB2312"/>
          <w:sz w:val="28"/>
          <w:szCs w:val="28"/>
        </w:rPr>
        <w:t>办法</w:t>
      </w:r>
      <w:r>
        <w:rPr>
          <w:rFonts w:hint="eastAsia" w:ascii="Times New Roman" w:hAnsi="Times New Roman" w:eastAsia="仿宋_GB2312"/>
          <w:sz w:val="28"/>
          <w:szCs w:val="28"/>
        </w:rPr>
        <w:t>（试行）》</w:t>
      </w:r>
      <w:r>
        <w:rPr>
          <w:rFonts w:ascii="Times New Roman" w:hAnsi="Times New Roman" w:eastAsia="仿宋_GB2312"/>
          <w:sz w:val="28"/>
          <w:szCs w:val="28"/>
        </w:rPr>
        <w:t>的相关规定，按计划和预算开展相关工作，取得预期成果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云南省文化和旅游厅有权使用</w:t>
      </w:r>
      <w:r>
        <w:rPr>
          <w:rFonts w:hint="eastAsia" w:ascii="Times New Roman" w:hAnsi="Times New Roman" w:eastAsia="仿宋_GB2312"/>
          <w:sz w:val="28"/>
          <w:szCs w:val="28"/>
        </w:rPr>
        <w:t>项目</w:t>
      </w:r>
      <w:r>
        <w:rPr>
          <w:rFonts w:ascii="Times New Roman" w:hAnsi="Times New Roman" w:eastAsia="仿宋_GB2312"/>
          <w:sz w:val="28"/>
          <w:szCs w:val="28"/>
        </w:rPr>
        <w:t>所有数据和资料。</w:t>
      </w:r>
    </w:p>
    <w:p>
      <w:pPr>
        <w:spacing w:after="0" w:line="500" w:lineRule="atLeast"/>
        <w:jc w:val="both"/>
        <w:rPr>
          <w:rFonts w:ascii="Times New Roman" w:hAnsi="Times New Roman" w:eastAsia="仿宋_GB2312"/>
          <w:sz w:val="28"/>
          <w:szCs w:val="28"/>
        </w:rPr>
      </w:pPr>
    </w:p>
    <w:p>
      <w:pPr>
        <w:spacing w:after="0" w:line="500" w:lineRule="atLeast"/>
        <w:ind w:firstLine="3920" w:firstLineChars="14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申报</w:t>
      </w:r>
      <w:r>
        <w:rPr>
          <w:rFonts w:hint="eastAsia" w:ascii="Times New Roman" w:hAnsi="Times New Roman" w:eastAsia="仿宋_GB2312"/>
          <w:sz w:val="28"/>
          <w:szCs w:val="28"/>
        </w:rPr>
        <w:t>人（签字）</w:t>
      </w:r>
      <w:r>
        <w:rPr>
          <w:rFonts w:ascii="Times New Roman" w:hAnsi="Times New Roman" w:eastAsia="仿宋_GB2312"/>
          <w:sz w:val="28"/>
          <w:szCs w:val="28"/>
        </w:rPr>
        <w:t>：</w:t>
      </w:r>
    </w:p>
    <w:p>
      <w:pPr>
        <w:spacing w:after="0" w:line="500" w:lineRule="atLeast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 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   </w:t>
      </w:r>
      <w:r>
        <w:rPr>
          <w:rFonts w:ascii="Times New Roman" w:hAnsi="Times New Roman" w:eastAsia="仿宋_GB2312"/>
          <w:sz w:val="28"/>
          <w:szCs w:val="28"/>
        </w:rPr>
        <w:t>年    月    日</w:t>
      </w:r>
    </w:p>
    <w:p>
      <w:pPr>
        <w:rPr>
          <w:rFonts w:ascii="Times New Roman" w:hAnsi="Times New Roman" w:eastAsia="宋体"/>
          <w:sz w:val="10"/>
          <w:szCs w:val="10"/>
        </w:rPr>
      </w:pPr>
    </w:p>
    <w:p>
      <w:pPr>
        <w:rPr>
          <w:rFonts w:ascii="Times New Roman" w:hAnsi="Times New Roman" w:eastAsia="宋体"/>
          <w:sz w:val="10"/>
          <w:szCs w:val="10"/>
        </w:rPr>
      </w:pPr>
    </w:p>
    <w:p>
      <w:pPr>
        <w:spacing w:after="156" w:afterLines="50" w:line="312" w:lineRule="auto"/>
        <w:jc w:val="center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填 表 说 明</w:t>
      </w:r>
    </w:p>
    <w:p>
      <w:pPr>
        <w:spacing w:after="0" w:line="312" w:lineRule="auto"/>
        <w:ind w:firstLine="560" w:firstLineChars="200"/>
        <w:jc w:val="both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1.填写前请仔细阅读《云南省艺术名家工作室管理办法（试行）》的相关规定。</w:t>
      </w:r>
    </w:p>
    <w:p>
      <w:pPr>
        <w:spacing w:after="0" w:line="312" w:lineRule="auto"/>
        <w:ind w:firstLine="560" w:firstLineChars="200"/>
        <w:jc w:val="both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2.根据云南省文化和旅游厅通知要求，填写《云南省艺术名家工作室申请书》进行申报。</w:t>
      </w:r>
    </w:p>
    <w:p>
      <w:pPr>
        <w:spacing w:after="0" w:line="312" w:lineRule="auto"/>
        <w:ind w:firstLine="560" w:firstLineChars="200"/>
        <w:jc w:val="both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3.请用国家通用语言文字填写申报表，所填内容务必真实、准确，不要漏填、错填。</w:t>
      </w:r>
    </w:p>
    <w:p>
      <w:pPr>
        <w:spacing w:after="0" w:line="312" w:lineRule="auto"/>
        <w:ind w:firstLine="560" w:firstLineChars="200"/>
        <w:jc w:val="both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4.请将工作室申请人正高级专业技术职称证复印件和申报相关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证明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材料作为附件材料。</w:t>
      </w:r>
    </w:p>
    <w:p>
      <w:pPr>
        <w:spacing w:after="0" w:line="312" w:lineRule="auto"/>
        <w:ind w:firstLine="560" w:firstLineChars="200"/>
        <w:jc w:val="both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5.本申报表一式7份，A3纸双面印制，中缝装订；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材料1份，A4纸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单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面印制，装订成册，并在指定位置加盖公章，由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责任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单位统一寄送。请在信封显著位置注明“艺术名家申报材料”字样。电子版文件发送到指定邮箱。</w:t>
      </w:r>
    </w:p>
    <w:p>
      <w:pPr>
        <w:spacing w:after="0" w:line="312" w:lineRule="auto"/>
        <w:ind w:firstLine="560" w:firstLineChars="200"/>
        <w:jc w:val="both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6.邮寄地址和联系方式：</w:t>
      </w:r>
    </w:p>
    <w:p>
      <w:pPr>
        <w:spacing w:after="0" w:line="312" w:lineRule="auto"/>
        <w:ind w:firstLine="560" w:firstLineChars="200"/>
        <w:jc w:val="both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昆明市五华区青年路371号文化科技大楼12楼，咨询电话：0871-63161823，电子邮箱：1950883713@qq.com</w:t>
      </w:r>
    </w:p>
    <w:p>
      <w:pPr>
        <w:spacing w:after="0" w:line="312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提交的所有材料均不予退回，请申报者自行备份。</w:t>
      </w:r>
      <w:r>
        <w:rPr>
          <w:rFonts w:ascii="Times New Roman" w:hAnsi="Times New Roman" w:eastAsia="仿宋_GB2312"/>
          <w:sz w:val="28"/>
          <w:szCs w:val="28"/>
        </w:rPr>
        <w:br w:type="page"/>
      </w:r>
    </w:p>
    <w:p>
      <w:pPr>
        <w:numPr>
          <w:ilvl w:val="0"/>
          <w:numId w:val="1"/>
        </w:numPr>
        <w:spacing w:line="560" w:lineRule="exact"/>
        <w:jc w:val="both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工作室申请人</w:t>
      </w:r>
    </w:p>
    <w:tbl>
      <w:tblPr>
        <w:tblStyle w:val="5"/>
        <w:tblW w:w="9979" w:type="dxa"/>
        <w:tblInd w:w="-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631"/>
        <w:gridCol w:w="2287"/>
        <w:gridCol w:w="24"/>
        <w:gridCol w:w="1488"/>
        <w:gridCol w:w="157"/>
        <w:gridCol w:w="319"/>
        <w:gridCol w:w="7"/>
        <w:gridCol w:w="987"/>
        <w:gridCol w:w="806"/>
        <w:gridCol w:w="178"/>
        <w:gridCol w:w="143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姓名</w:t>
            </w:r>
          </w:p>
        </w:tc>
        <w:tc>
          <w:tcPr>
            <w:tcW w:w="2287" w:type="dxa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性别</w:t>
            </w:r>
          </w:p>
        </w:tc>
        <w:tc>
          <w:tcPr>
            <w:tcW w:w="2119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民族</w:t>
            </w:r>
          </w:p>
        </w:tc>
        <w:tc>
          <w:tcPr>
            <w:tcW w:w="2287" w:type="dxa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出生年月</w:t>
            </w:r>
          </w:p>
        </w:tc>
        <w:tc>
          <w:tcPr>
            <w:tcW w:w="2119" w:type="dxa"/>
            <w:gridSpan w:val="4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6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8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66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最后学历</w:t>
            </w:r>
          </w:p>
        </w:tc>
        <w:tc>
          <w:tcPr>
            <w:tcW w:w="2119" w:type="dxa"/>
            <w:gridSpan w:val="4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行政职务</w:t>
            </w:r>
          </w:p>
        </w:tc>
        <w:tc>
          <w:tcPr>
            <w:tcW w:w="6075" w:type="dxa"/>
            <w:gridSpan w:val="8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身体状况</w:t>
            </w:r>
          </w:p>
        </w:tc>
        <w:tc>
          <w:tcPr>
            <w:tcW w:w="8329" w:type="dxa"/>
            <w:gridSpan w:val="11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所在单位</w:t>
            </w:r>
          </w:p>
        </w:tc>
        <w:tc>
          <w:tcPr>
            <w:tcW w:w="8329" w:type="dxa"/>
            <w:gridSpan w:val="11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是否离退休</w:t>
            </w:r>
          </w:p>
        </w:tc>
        <w:tc>
          <w:tcPr>
            <w:tcW w:w="379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是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否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sym w:font="Wingdings" w:char="00A8"/>
            </w:r>
          </w:p>
        </w:tc>
        <w:tc>
          <w:tcPr>
            <w:tcW w:w="227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专业职称</w:t>
            </w:r>
          </w:p>
        </w:tc>
        <w:tc>
          <w:tcPr>
            <w:tcW w:w="2254" w:type="dxa"/>
            <w:gridSpan w:val="3"/>
            <w:vAlign w:val="center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通讯地址</w:t>
            </w:r>
          </w:p>
        </w:tc>
        <w:tc>
          <w:tcPr>
            <w:tcW w:w="8329" w:type="dxa"/>
            <w:gridSpan w:val="11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电子邮箱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手机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046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/>
                <w:sz w:val="28"/>
                <w:szCs w:val="28"/>
              </w:rPr>
              <w:t>符合条件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填写申报条件所列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条件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中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符合项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简体"/>
                <w:sz w:val="24"/>
                <w:szCs w:val="24"/>
              </w:rPr>
              <w:t>至少三项）</w:t>
            </w:r>
          </w:p>
        </w:tc>
        <w:tc>
          <w:tcPr>
            <w:tcW w:w="1933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046" w:type="dxa"/>
            <w:gridSpan w:val="12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1.</w:t>
            </w:r>
          </w:p>
        </w:tc>
        <w:tc>
          <w:tcPr>
            <w:tcW w:w="1933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dxa"/>
            <w:gridSpan w:val="2"/>
            <w:tcBorders>
              <w:right w:val="nil"/>
            </w:tcBorders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2.</w:t>
            </w:r>
          </w:p>
        </w:tc>
        <w:tc>
          <w:tcPr>
            <w:tcW w:w="6396" w:type="dxa"/>
            <w:gridSpan w:val="10"/>
            <w:tcBorders>
              <w:left w:val="nil"/>
            </w:tcBorders>
          </w:tcPr>
          <w:p>
            <w:pPr>
              <w:spacing w:line="560" w:lineRule="exact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dxa"/>
            <w:gridSpan w:val="2"/>
            <w:tcBorders>
              <w:right w:val="nil"/>
            </w:tcBorders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3.</w:t>
            </w:r>
          </w:p>
        </w:tc>
        <w:tc>
          <w:tcPr>
            <w:tcW w:w="6396" w:type="dxa"/>
            <w:gridSpan w:val="10"/>
            <w:tcBorders>
              <w:left w:val="nil"/>
            </w:tcBorders>
          </w:tcPr>
          <w:p>
            <w:pPr>
              <w:spacing w:line="560" w:lineRule="exact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046" w:type="dxa"/>
            <w:gridSpan w:val="12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（可自行增加行数）</w:t>
            </w:r>
          </w:p>
        </w:tc>
        <w:tc>
          <w:tcPr>
            <w:tcW w:w="1933" w:type="dxa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6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sz w:val="28"/>
                <w:szCs w:val="28"/>
              </w:rPr>
              <w:t>申请人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/>
                <w:sz w:val="28"/>
                <w:szCs w:val="28"/>
              </w:rPr>
              <w:t>艺术简历</w:t>
            </w:r>
          </w:p>
        </w:tc>
        <w:tc>
          <w:tcPr>
            <w:tcW w:w="8329" w:type="dxa"/>
            <w:gridSpan w:val="11"/>
          </w:tcPr>
          <w:p>
            <w:pPr>
              <w:spacing w:line="560" w:lineRule="exact"/>
              <w:ind w:firstLine="560" w:firstLineChars="20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9" w:type="dxa"/>
            <w:gridSpan w:val="13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 w:val="0"/>
                <w:bCs/>
                <w:sz w:val="28"/>
                <w:szCs w:val="28"/>
              </w:rPr>
              <w:t>获奖情况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：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申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请人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参加省部级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  <w:lang w:eastAsia="zh-CN"/>
              </w:rPr>
              <w:t>及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以上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创作、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展览、演出和比赛情况及所获奖项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序号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项目名称</w:t>
            </w: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所获奖项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颁奖单位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获奖时间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1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3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可自行增加行数</w:t>
            </w:r>
          </w:p>
        </w:tc>
        <w:tc>
          <w:tcPr>
            <w:tcW w:w="19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br w:type="page"/>
      </w:r>
    </w:p>
    <w:p>
      <w:pPr>
        <w:numPr>
          <w:ilvl w:val="0"/>
          <w:numId w:val="1"/>
        </w:numPr>
        <w:spacing w:line="560" w:lineRule="exact"/>
        <w:jc w:val="both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工作室</w:t>
      </w:r>
      <w:r>
        <w:rPr>
          <w:rFonts w:ascii="Times New Roman" w:hAnsi="Times New Roman" w:eastAsia="方正黑体_GBK"/>
          <w:bCs/>
          <w:sz w:val="32"/>
          <w:szCs w:val="32"/>
        </w:rPr>
        <w:t>成员</w:t>
      </w:r>
    </w:p>
    <w:tbl>
      <w:tblPr>
        <w:tblStyle w:val="6"/>
        <w:tblW w:w="10250" w:type="dxa"/>
        <w:tblInd w:w="-8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50"/>
        <w:gridCol w:w="1433"/>
        <w:gridCol w:w="1017"/>
        <w:gridCol w:w="1428"/>
        <w:gridCol w:w="1472"/>
        <w:gridCol w:w="1450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17" w:type="dxa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姓名</w:t>
            </w:r>
          </w:p>
        </w:tc>
        <w:tc>
          <w:tcPr>
            <w:tcW w:w="1050" w:type="dxa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性别</w:t>
            </w:r>
          </w:p>
        </w:tc>
        <w:tc>
          <w:tcPr>
            <w:tcW w:w="1433" w:type="dxa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出生日期</w:t>
            </w:r>
          </w:p>
        </w:tc>
        <w:tc>
          <w:tcPr>
            <w:tcW w:w="1017" w:type="dxa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学历</w:t>
            </w:r>
          </w:p>
        </w:tc>
        <w:tc>
          <w:tcPr>
            <w:tcW w:w="1428" w:type="dxa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专业职称</w:t>
            </w:r>
          </w:p>
        </w:tc>
        <w:tc>
          <w:tcPr>
            <w:tcW w:w="1472" w:type="dxa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工作单位</w:t>
            </w:r>
          </w:p>
        </w:tc>
        <w:tc>
          <w:tcPr>
            <w:tcW w:w="1450" w:type="dxa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承担工作</w:t>
            </w:r>
          </w:p>
        </w:tc>
        <w:tc>
          <w:tcPr>
            <w:tcW w:w="1183" w:type="dxa"/>
          </w:tcPr>
          <w:p>
            <w:pPr>
              <w:widowControl w:val="0"/>
              <w:spacing w:line="560" w:lineRule="exact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17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017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017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017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 w:val="0"/>
              <w:spacing w:line="560" w:lineRule="exact"/>
              <w:jc w:val="left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017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017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017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017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017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017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017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017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017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017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widowControl w:val="0"/>
              <w:spacing w:line="560" w:lineRule="exact"/>
              <w:jc w:val="both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10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3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017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560" w:lineRule="exact"/>
              <w:jc w:val="both"/>
              <w:rPr>
                <w:rFonts w:ascii="方正仿宋简体" w:hAnsi="方正仿宋简体" w:eastAsia="方正仿宋简体" w:cs="方正仿宋简体"/>
                <w:bCs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br w:type="page"/>
      </w:r>
    </w:p>
    <w:p>
      <w:pPr>
        <w:numPr>
          <w:ilvl w:val="0"/>
          <w:numId w:val="1"/>
        </w:numPr>
        <w:spacing w:line="560" w:lineRule="exact"/>
        <w:jc w:val="both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工作室论证</w:t>
      </w:r>
    </w:p>
    <w:tbl>
      <w:tblPr>
        <w:tblStyle w:val="5"/>
        <w:tblW w:w="10225" w:type="dxa"/>
        <w:tblInd w:w="-8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7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00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sz w:val="28"/>
                <w:szCs w:val="28"/>
              </w:rPr>
              <w:t>申报类型</w:t>
            </w:r>
          </w:p>
          <w:p>
            <w:pPr>
              <w:spacing w:after="0" w:line="0" w:lineRule="atLeast"/>
              <w:jc w:val="center"/>
              <w:rPr>
                <w:rFonts w:hint="eastAsia" w:ascii="Times New Roman" w:hAnsi="Times New Roman" w:eastAsia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sz w:val="28"/>
                <w:szCs w:val="28"/>
              </w:rPr>
              <w:t>（限选2项）</w:t>
            </w:r>
          </w:p>
        </w:tc>
        <w:tc>
          <w:tcPr>
            <w:tcW w:w="762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技艺传承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 艺术创作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艺术推广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 文献研究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600" w:type="dxa"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hAnsi="Times New Roman" w:eastAsia="方正仿宋简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sz w:val="28"/>
                <w:szCs w:val="28"/>
              </w:rPr>
              <w:t>艺术</w:t>
            </w:r>
            <w:r>
              <w:rPr>
                <w:rFonts w:hint="eastAsia" w:ascii="Times New Roman" w:hAnsi="Times New Roman" w:eastAsia="方正仿宋简体"/>
                <w:b w:val="0"/>
                <w:bCs/>
                <w:sz w:val="28"/>
                <w:szCs w:val="28"/>
              </w:rPr>
              <w:t>门类</w:t>
            </w:r>
          </w:p>
          <w:p>
            <w:pPr>
              <w:spacing w:after="0" w:line="0" w:lineRule="atLeast"/>
              <w:jc w:val="center"/>
              <w:rPr>
                <w:rFonts w:hint="eastAsia" w:ascii="Times New Roman" w:hAnsi="Times New Roman" w:eastAsia="方正仿宋简体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sz w:val="28"/>
                <w:szCs w:val="28"/>
              </w:rPr>
              <w:t>（单选）</w:t>
            </w:r>
          </w:p>
        </w:tc>
        <w:tc>
          <w:tcPr>
            <w:tcW w:w="7625" w:type="dxa"/>
          </w:tcPr>
          <w:p>
            <w:pPr>
              <w:spacing w:after="0" w:line="0" w:lineRule="atLeast"/>
              <w:ind w:firstLine="0" w:firstLineChars="0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音乐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　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舞蹈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　 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戏剧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　 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曲艺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　 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杂技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</w:t>
            </w:r>
          </w:p>
          <w:p>
            <w:pPr>
              <w:spacing w:after="0" w:line="0" w:lineRule="atLeast"/>
              <w:ind w:firstLine="0" w:firstLineChars="0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美术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　书法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　  摄影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22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 w:val="0"/>
                <w:bCs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简体"/>
                <w:bCs/>
                <w:sz w:val="28"/>
                <w:szCs w:val="28"/>
              </w:rPr>
              <w:t>.申报工作室的艺术特色和价值意义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</w:trPr>
        <w:tc>
          <w:tcPr>
            <w:tcW w:w="10225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0225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sz w:val="28"/>
                <w:szCs w:val="28"/>
              </w:rPr>
              <w:t>2.工作室主要目标和实施内容（1000字以内）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10225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225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sz w:val="28"/>
                <w:szCs w:val="28"/>
              </w:rPr>
              <w:t>3.工作室产出成果，成果使用去向和预期产生效益（500字以内）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7" w:hRule="atLeast"/>
        </w:trPr>
        <w:tc>
          <w:tcPr>
            <w:tcW w:w="10225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225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sz w:val="28"/>
                <w:szCs w:val="28"/>
              </w:rPr>
              <w:t>4.相关前期准备，工作室实施的保障条件（500字以内）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4" w:hRule="atLeast"/>
        </w:trPr>
        <w:tc>
          <w:tcPr>
            <w:tcW w:w="10225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</w:pPr>
          </w:p>
        </w:tc>
      </w:tr>
    </w:tbl>
    <w:p>
      <w:pPr>
        <w:numPr>
          <w:ilvl w:val="255"/>
          <w:numId w:val="0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>
      <w:pPr>
        <w:pStyle w:val="9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方正黑体_GBK"/>
          <w:bCs/>
          <w:kern w:val="0"/>
          <w:sz w:val="32"/>
          <w:szCs w:val="32"/>
        </w:rPr>
        <w:t>实施计划</w:t>
      </w:r>
      <w:r>
        <w:rPr>
          <w:rFonts w:ascii="Times New Roman" w:hAnsi="Times New Roman"/>
          <w:sz w:val="24"/>
          <w:szCs w:val="24"/>
        </w:rPr>
        <w:t>（项目实施周期为</w:t>
      </w:r>
      <w:r>
        <w:rPr>
          <w:rFonts w:hint="eastAsia" w:ascii="Times New Roman" w:hAnsi="Times New Roman"/>
          <w:sz w:val="24"/>
          <w:szCs w:val="24"/>
        </w:rPr>
        <w:t>两</w:t>
      </w:r>
      <w:r>
        <w:rPr>
          <w:rFonts w:ascii="Times New Roman" w:hAnsi="Times New Roman"/>
          <w:sz w:val="24"/>
          <w:szCs w:val="24"/>
        </w:rPr>
        <w:t>年，以年度进行工作计划）</w:t>
      </w:r>
    </w:p>
    <w:tbl>
      <w:tblPr>
        <w:tblStyle w:val="5"/>
        <w:tblW w:w="10225" w:type="dxa"/>
        <w:tblInd w:w="-8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1439"/>
        <w:gridCol w:w="511"/>
        <w:gridCol w:w="72"/>
        <w:gridCol w:w="1969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25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项目实施周期</w:t>
            </w:r>
          </w:p>
        </w:tc>
        <w:tc>
          <w:tcPr>
            <w:tcW w:w="7300" w:type="dxa"/>
            <w:gridSpan w:val="5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年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 日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至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年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225" w:type="dxa"/>
            <w:gridSpan w:val="6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  <w:t>第一年度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925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开始时间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结束时间</w:t>
            </w:r>
          </w:p>
        </w:tc>
        <w:tc>
          <w:tcPr>
            <w:tcW w:w="5350" w:type="dxa"/>
            <w:gridSpan w:val="3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实施内容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25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202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年 月 日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202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年 月 日</w:t>
            </w:r>
          </w:p>
        </w:tc>
        <w:tc>
          <w:tcPr>
            <w:tcW w:w="5350" w:type="dxa"/>
            <w:gridSpan w:val="3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25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202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年 月 日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202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年 月 日</w:t>
            </w:r>
          </w:p>
        </w:tc>
        <w:tc>
          <w:tcPr>
            <w:tcW w:w="5350" w:type="dxa"/>
            <w:gridSpan w:val="3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25" w:type="dxa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202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年 月 日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202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年 月 日</w:t>
            </w:r>
          </w:p>
        </w:tc>
        <w:tc>
          <w:tcPr>
            <w:tcW w:w="5350" w:type="dxa"/>
            <w:gridSpan w:val="3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925" w:type="dxa"/>
            <w:shd w:val="clear" w:color="auto" w:fill="auto"/>
            <w:vAlign w:val="center"/>
          </w:tcPr>
          <w:p>
            <w:pPr>
              <w:spacing w:after="0"/>
              <w:ind w:firstLine="280" w:firstLineChars="10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after="0"/>
              <w:ind w:firstLine="280" w:firstLineChars="10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>
            <w:pPr>
              <w:spacing w:after="0"/>
              <w:ind w:firstLine="280" w:firstLineChars="100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5350" w:type="dxa"/>
            <w:gridSpan w:val="3"/>
            <w:shd w:val="clear" w:color="auto" w:fill="auto"/>
            <w:vAlign w:val="center"/>
          </w:tcPr>
          <w:p>
            <w:pPr>
              <w:spacing w:after="0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可自行增加行数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225" w:type="dxa"/>
            <w:gridSpan w:val="6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8"/>
                <w:szCs w:val="28"/>
              </w:rPr>
              <w:t>第二年度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925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开始时间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结束时间</w:t>
            </w:r>
          </w:p>
        </w:tc>
        <w:tc>
          <w:tcPr>
            <w:tcW w:w="5278" w:type="dxa"/>
            <w:gridSpan w:val="2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实施内容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25" w:type="dxa"/>
            <w:shd w:val="clear" w:color="auto" w:fill="auto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202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年 月 日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202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年 月 日</w:t>
            </w:r>
          </w:p>
        </w:tc>
        <w:tc>
          <w:tcPr>
            <w:tcW w:w="5278" w:type="dxa"/>
            <w:gridSpan w:val="2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925" w:type="dxa"/>
            <w:shd w:val="clear" w:color="auto" w:fill="auto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202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年 月 日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202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年 月 日</w:t>
            </w:r>
          </w:p>
        </w:tc>
        <w:tc>
          <w:tcPr>
            <w:tcW w:w="5278" w:type="dxa"/>
            <w:gridSpan w:val="2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925" w:type="dxa"/>
            <w:shd w:val="clear" w:color="auto" w:fill="auto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202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年 月 日</w:t>
            </w: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202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年 月 日</w:t>
            </w:r>
          </w:p>
        </w:tc>
        <w:tc>
          <w:tcPr>
            <w:tcW w:w="5278" w:type="dxa"/>
            <w:gridSpan w:val="2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925" w:type="dxa"/>
            <w:shd w:val="clear" w:color="auto" w:fill="auto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022" w:type="dxa"/>
            <w:gridSpan w:val="3"/>
            <w:shd w:val="clear" w:color="auto" w:fill="auto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5278" w:type="dxa"/>
            <w:gridSpan w:val="2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1"/>
                <w:szCs w:val="21"/>
              </w:rPr>
              <w:t>可自行增加行数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225" w:type="dxa"/>
            <w:gridSpan w:val="6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sz w:val="28"/>
                <w:szCs w:val="28"/>
              </w:rPr>
              <w:t>结项验收最终成果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364" w:type="dxa"/>
            <w:gridSpan w:val="2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成果名称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成果形式</w:t>
            </w:r>
          </w:p>
        </w:tc>
        <w:tc>
          <w:tcPr>
            <w:tcW w:w="330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成果规格及数量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364" w:type="dxa"/>
            <w:gridSpan w:val="2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4"/>
              </w:rPr>
              <w:t>可自行增加行数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364" w:type="dxa"/>
            <w:gridSpan w:val="2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364" w:type="dxa"/>
            <w:gridSpan w:val="2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30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60" w:lineRule="auto"/>
        <w:ind w:left="420" w:firstLine="0"/>
        <w:rPr>
          <w:rFonts w:hint="eastAsia" w:ascii="Times New Roman" w:hAnsi="Times New Roman" w:eastAsia="方正黑体_GBK"/>
          <w:bCs/>
          <w:kern w:val="0"/>
          <w:sz w:val="32"/>
          <w:szCs w:val="32"/>
        </w:rPr>
      </w:pPr>
    </w:p>
    <w:p>
      <w:pPr>
        <w:pStyle w:val="9"/>
        <w:numPr>
          <w:ilvl w:val="0"/>
          <w:numId w:val="1"/>
        </w:numPr>
        <w:spacing w:line="360" w:lineRule="auto"/>
        <w:rPr>
          <w:rFonts w:ascii="Times New Roman" w:hAnsi="Times New Roman" w:eastAsia="方正黑体_GBK"/>
          <w:bCs/>
          <w:kern w:val="0"/>
          <w:sz w:val="32"/>
          <w:szCs w:val="32"/>
        </w:rPr>
      </w:pPr>
      <w:r>
        <w:rPr>
          <w:rFonts w:ascii="Times New Roman" w:hAnsi="Times New Roman" w:eastAsia="方正黑体_GBK"/>
          <w:bCs/>
          <w:kern w:val="0"/>
          <w:sz w:val="32"/>
          <w:szCs w:val="32"/>
        </w:rPr>
        <w:t>经费预算</w:t>
      </w:r>
    </w:p>
    <w:tbl>
      <w:tblPr>
        <w:tblStyle w:val="5"/>
        <w:tblpPr w:leftFromText="180" w:rightFromText="180" w:vertAnchor="text" w:horzAnchor="page" w:tblpX="1001" w:tblpY="36"/>
        <w:tblOverlap w:val="never"/>
        <w:tblW w:w="102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4"/>
        <w:gridCol w:w="2410"/>
        <w:gridCol w:w="3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申请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资助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金额</w:t>
            </w:r>
          </w:p>
        </w:tc>
        <w:tc>
          <w:tcPr>
            <w:tcW w:w="5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10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     20万元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sym w:font="Wingdings" w:char="00A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开支项目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金额（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万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元）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合计（应与申请资助金额一致）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其他经费来源及金额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预算总金额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3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</w:tbl>
    <w:p>
      <w:pPr>
        <w:spacing w:after="0" w:line="400" w:lineRule="exact"/>
        <w:jc w:val="both"/>
        <w:rPr>
          <w:rFonts w:ascii="Times New Roman" w:hAnsi="Times New Roman" w:eastAsia="宋体"/>
          <w:color w:val="000000"/>
          <w:sz w:val="24"/>
          <w:szCs w:val="24"/>
        </w:rPr>
      </w:pPr>
      <w:r>
        <w:rPr>
          <w:rFonts w:hint="eastAsia" w:ascii="Times New Roman" w:hAnsi="Times New Roman" w:eastAsia="宋体"/>
          <w:color w:val="000000"/>
          <w:sz w:val="24"/>
          <w:szCs w:val="24"/>
        </w:rPr>
        <w:t>说明</w:t>
      </w:r>
      <w:r>
        <w:rPr>
          <w:rFonts w:ascii="Times New Roman" w:hAnsi="Times New Roman" w:eastAsia="宋体"/>
          <w:color w:val="000000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根据不同门类和</w:t>
      </w:r>
      <w:r>
        <w:rPr>
          <w:rFonts w:hint="eastAsia" w:ascii="Times New Roman" w:hAnsi="Times New Roman" w:eastAsia="宋体"/>
          <w:color w:val="000000"/>
          <w:sz w:val="24"/>
          <w:szCs w:val="24"/>
        </w:rPr>
        <w:t>类型的工作室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实际需要，可从创意策划、采访采风、文本写作、创编排练、咨询研讨、修改提升、劳务支出、场地租用、演出补助、差旅补助及出版、演出、展览、交流、宣发、推广等不同阶段和方面编制预算。</w:t>
      </w:r>
    </w:p>
    <w:p>
      <w:pPr>
        <w:rPr>
          <w:rFonts w:ascii="Times New Roman" w:hAnsi="Times New Roman" w:eastAsia="方正黑体_GBK"/>
          <w:bCs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0"/>
        <w:jc w:val="both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审核</w:t>
      </w:r>
      <w:r>
        <w:rPr>
          <w:rFonts w:hint="eastAsia" w:ascii="Times New Roman" w:hAnsi="Times New Roman" w:eastAsia="方正黑体_GBK"/>
          <w:bCs/>
          <w:sz w:val="32"/>
          <w:szCs w:val="32"/>
        </w:rPr>
        <w:t>审批</w:t>
      </w:r>
      <w:r>
        <w:rPr>
          <w:rFonts w:ascii="Times New Roman" w:hAnsi="Times New Roman" w:eastAsia="方正黑体_GBK"/>
          <w:bCs/>
          <w:sz w:val="32"/>
          <w:szCs w:val="32"/>
        </w:rPr>
        <w:t>意见</w:t>
      </w:r>
    </w:p>
    <w:tbl>
      <w:tblPr>
        <w:tblStyle w:val="5"/>
        <w:tblW w:w="10175" w:type="dxa"/>
        <w:tblInd w:w="-7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3894"/>
        <w:gridCol w:w="4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责任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审核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意见</w:t>
            </w:r>
          </w:p>
        </w:tc>
        <w:tc>
          <w:tcPr>
            <w:tcW w:w="8371" w:type="dxa"/>
            <w:gridSpan w:val="2"/>
            <w:vAlign w:val="center"/>
          </w:tcPr>
          <w:p>
            <w:pPr>
              <w:spacing w:line="240" w:lineRule="atLeast"/>
              <w:ind w:right="560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wordWrap w:val="0"/>
              <w:spacing w:line="240" w:lineRule="atLeast"/>
              <w:jc w:val="righ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wordWrap w:val="0"/>
              <w:spacing w:line="240" w:lineRule="atLeast"/>
              <w:ind w:right="560"/>
              <w:jc w:val="righ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签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章）  </w:t>
            </w:r>
          </w:p>
          <w:p>
            <w:pPr>
              <w:wordWrap w:val="0"/>
              <w:spacing w:after="0" w:line="240" w:lineRule="atLeast"/>
              <w:jc w:val="righ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年  月  日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初评意见</w:t>
            </w:r>
          </w:p>
        </w:tc>
        <w:tc>
          <w:tcPr>
            <w:tcW w:w="8371" w:type="dxa"/>
            <w:gridSpan w:val="2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专家签字：</w:t>
            </w:r>
          </w:p>
          <w:p>
            <w:pPr>
              <w:wordWrap w:val="0"/>
              <w:spacing w:after="0"/>
              <w:jc w:val="righ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年  月  日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复评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意见</w:t>
            </w:r>
          </w:p>
        </w:tc>
        <w:tc>
          <w:tcPr>
            <w:tcW w:w="3894" w:type="dxa"/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建议资助金额（万元）</w:t>
            </w:r>
          </w:p>
        </w:tc>
        <w:tc>
          <w:tcPr>
            <w:tcW w:w="4477" w:type="dxa"/>
            <w:vAlign w:val="center"/>
          </w:tcPr>
          <w:p>
            <w:pPr>
              <w:spacing w:after="0"/>
              <w:jc w:val="righ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371" w:type="dxa"/>
            <w:gridSpan w:val="2"/>
            <w:vAlign w:val="center"/>
          </w:tcPr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专家签字：</w:t>
            </w:r>
          </w:p>
          <w:p>
            <w:pPr>
              <w:wordWrap w:val="0"/>
              <w:spacing w:after="0"/>
              <w:jc w:val="righ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年  月  日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云南省艺术名家工作室管理办公室审核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意见</w:t>
            </w:r>
          </w:p>
        </w:tc>
        <w:tc>
          <w:tcPr>
            <w:tcW w:w="3894" w:type="dxa"/>
            <w:vAlign w:val="center"/>
          </w:tcPr>
          <w:p>
            <w:pPr>
              <w:wordWrap/>
              <w:spacing w:after="0"/>
              <w:ind w:right="0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审核资助金额（万元）</w:t>
            </w:r>
          </w:p>
        </w:tc>
        <w:tc>
          <w:tcPr>
            <w:tcW w:w="4477" w:type="dxa"/>
            <w:vAlign w:val="center"/>
          </w:tcPr>
          <w:p>
            <w:pPr>
              <w:wordWrap w:val="0"/>
              <w:ind w:right="560"/>
              <w:jc w:val="lef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371" w:type="dxa"/>
            <w:gridSpan w:val="2"/>
            <w:vAlign w:val="center"/>
          </w:tcPr>
          <w:p>
            <w:pPr>
              <w:spacing w:line="240" w:lineRule="atLeast"/>
              <w:jc w:val="righ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240" w:lineRule="atLeast"/>
              <w:jc w:val="right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</w:p>
          <w:p>
            <w:pPr>
              <w:wordWrap w:val="0"/>
              <w:spacing w:line="240" w:lineRule="atLeast"/>
              <w:jc w:val="righ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签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章）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    </w:t>
            </w:r>
          </w:p>
          <w:p>
            <w:pPr>
              <w:wordWrap w:val="0"/>
              <w:spacing w:after="0"/>
              <w:ind w:right="0"/>
              <w:jc w:val="righ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年  月  日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0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云南省文化和旅游厅审批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意见</w:t>
            </w:r>
          </w:p>
        </w:tc>
        <w:tc>
          <w:tcPr>
            <w:tcW w:w="3894" w:type="dxa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批准资助金额（万元）</w:t>
            </w:r>
          </w:p>
        </w:tc>
        <w:tc>
          <w:tcPr>
            <w:tcW w:w="4477" w:type="dxa"/>
            <w:vAlign w:val="center"/>
          </w:tcPr>
          <w:p>
            <w:pPr>
              <w:spacing w:after="0" w:line="240" w:lineRule="atLeast"/>
              <w:jc w:val="righ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</w:p>
        </w:tc>
        <w:tc>
          <w:tcPr>
            <w:tcW w:w="8371" w:type="dxa"/>
            <w:gridSpan w:val="2"/>
            <w:vAlign w:val="center"/>
          </w:tcPr>
          <w:p>
            <w:pPr>
              <w:spacing w:line="240" w:lineRule="atLeast"/>
              <w:jc w:val="right"/>
              <w:rPr>
                <w:rFonts w:ascii="Times New Roman" w:hAnsi="Times New Roman" w:eastAsia="方正仿宋简体"/>
                <w:sz w:val="28"/>
                <w:szCs w:val="28"/>
              </w:rPr>
            </w:pPr>
          </w:p>
          <w:p>
            <w:pPr>
              <w:spacing w:line="240" w:lineRule="atLeast"/>
              <w:jc w:val="right"/>
              <w:rPr>
                <w:rFonts w:hint="eastAsia" w:ascii="Times New Roman" w:hAnsi="Times New Roman" w:eastAsia="方正仿宋简体"/>
                <w:sz w:val="28"/>
                <w:szCs w:val="28"/>
              </w:rPr>
            </w:pPr>
          </w:p>
          <w:p>
            <w:pPr>
              <w:wordWrap w:val="0"/>
              <w:spacing w:line="240" w:lineRule="atLeast"/>
              <w:jc w:val="righ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>签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>章）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    </w:t>
            </w:r>
          </w:p>
          <w:p>
            <w:pPr>
              <w:wordWrap w:val="0"/>
              <w:spacing w:after="0"/>
              <w:ind w:right="0"/>
              <w:jc w:val="right"/>
              <w:rPr>
                <w:rFonts w:ascii="Times New Roman" w:hAnsi="Times New Roman" w:eastAsia="方正仿宋简体"/>
                <w:sz w:val="28"/>
                <w:szCs w:val="28"/>
              </w:rPr>
            </w:pPr>
            <w:r>
              <w:rPr>
                <w:rFonts w:ascii="Times New Roman" w:hAnsi="Times New Roman" w:eastAsia="方正仿宋简体"/>
                <w:sz w:val="28"/>
                <w:szCs w:val="28"/>
              </w:rPr>
              <w:t>年  月  日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8"/>
                <w:szCs w:val="28"/>
              </w:rPr>
              <w:t xml:space="preserve"> </w:t>
            </w:r>
          </w:p>
        </w:tc>
      </w:tr>
    </w:tbl>
    <w:p>
      <w:pPr>
        <w:spacing w:after="0" w:line="0" w:lineRule="atLeast"/>
        <w:rPr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6364057"/>
    </w:sdtPr>
    <w:sdtContent>
      <w:p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6B7B0D"/>
    <w:multiLevelType w:val="singleLevel"/>
    <w:tmpl w:val="C36B7B0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337645"/>
    <w:rsid w:val="00017BF2"/>
    <w:rsid w:val="000A36DE"/>
    <w:rsid w:val="000B2B08"/>
    <w:rsid w:val="000B4E76"/>
    <w:rsid w:val="000F1D3D"/>
    <w:rsid w:val="00154496"/>
    <w:rsid w:val="00164E7C"/>
    <w:rsid w:val="00197B96"/>
    <w:rsid w:val="002B463E"/>
    <w:rsid w:val="00313B91"/>
    <w:rsid w:val="004933C5"/>
    <w:rsid w:val="00505119"/>
    <w:rsid w:val="00510CFC"/>
    <w:rsid w:val="005779EF"/>
    <w:rsid w:val="005B6BF6"/>
    <w:rsid w:val="005C0CB9"/>
    <w:rsid w:val="00623655"/>
    <w:rsid w:val="00675EA3"/>
    <w:rsid w:val="006A6E24"/>
    <w:rsid w:val="007E732B"/>
    <w:rsid w:val="00815038"/>
    <w:rsid w:val="008623E7"/>
    <w:rsid w:val="00911A4E"/>
    <w:rsid w:val="00965A22"/>
    <w:rsid w:val="00984CDF"/>
    <w:rsid w:val="0099650D"/>
    <w:rsid w:val="009F663C"/>
    <w:rsid w:val="00A0069E"/>
    <w:rsid w:val="00A37234"/>
    <w:rsid w:val="00A92E95"/>
    <w:rsid w:val="00A94A95"/>
    <w:rsid w:val="00AC3424"/>
    <w:rsid w:val="00AD67BC"/>
    <w:rsid w:val="00B56ED4"/>
    <w:rsid w:val="00B60789"/>
    <w:rsid w:val="00BA2D77"/>
    <w:rsid w:val="00BE7AFC"/>
    <w:rsid w:val="00C32A2C"/>
    <w:rsid w:val="00CB1313"/>
    <w:rsid w:val="00CB49FA"/>
    <w:rsid w:val="00CF0477"/>
    <w:rsid w:val="00D17FEE"/>
    <w:rsid w:val="00D376D8"/>
    <w:rsid w:val="00D46EA5"/>
    <w:rsid w:val="00D52CFE"/>
    <w:rsid w:val="00D876AD"/>
    <w:rsid w:val="00E6218E"/>
    <w:rsid w:val="00E84289"/>
    <w:rsid w:val="00EB436F"/>
    <w:rsid w:val="00EF59B9"/>
    <w:rsid w:val="00FC79A4"/>
    <w:rsid w:val="02E33571"/>
    <w:rsid w:val="042D7866"/>
    <w:rsid w:val="05F2106C"/>
    <w:rsid w:val="05FE07CC"/>
    <w:rsid w:val="077FBF0B"/>
    <w:rsid w:val="087B24C5"/>
    <w:rsid w:val="09C53270"/>
    <w:rsid w:val="0DE11B3A"/>
    <w:rsid w:val="0EC56F9F"/>
    <w:rsid w:val="105E0B9D"/>
    <w:rsid w:val="111D71B5"/>
    <w:rsid w:val="11426049"/>
    <w:rsid w:val="11C60B6E"/>
    <w:rsid w:val="139342A0"/>
    <w:rsid w:val="14C46810"/>
    <w:rsid w:val="16D05661"/>
    <w:rsid w:val="17BF6217"/>
    <w:rsid w:val="18477D43"/>
    <w:rsid w:val="18675982"/>
    <w:rsid w:val="19917FAD"/>
    <w:rsid w:val="19FE39B7"/>
    <w:rsid w:val="1B0E2E23"/>
    <w:rsid w:val="1EDB25B2"/>
    <w:rsid w:val="1F4252DB"/>
    <w:rsid w:val="20A65647"/>
    <w:rsid w:val="24E00ED8"/>
    <w:rsid w:val="25572E5F"/>
    <w:rsid w:val="27F0140B"/>
    <w:rsid w:val="293F371C"/>
    <w:rsid w:val="2D337645"/>
    <w:rsid w:val="2F2619E4"/>
    <w:rsid w:val="3098198D"/>
    <w:rsid w:val="32211FDF"/>
    <w:rsid w:val="322F5546"/>
    <w:rsid w:val="34D1223C"/>
    <w:rsid w:val="36A848DC"/>
    <w:rsid w:val="3BFEB545"/>
    <w:rsid w:val="3C366AEF"/>
    <w:rsid w:val="3CA47B10"/>
    <w:rsid w:val="3D1467C9"/>
    <w:rsid w:val="3D532388"/>
    <w:rsid w:val="3ECC05D2"/>
    <w:rsid w:val="3F2D35D7"/>
    <w:rsid w:val="3FED072C"/>
    <w:rsid w:val="419E489C"/>
    <w:rsid w:val="436209DA"/>
    <w:rsid w:val="453C70B6"/>
    <w:rsid w:val="45BC68C8"/>
    <w:rsid w:val="478C13E0"/>
    <w:rsid w:val="49746838"/>
    <w:rsid w:val="4E412EA1"/>
    <w:rsid w:val="4FBFC031"/>
    <w:rsid w:val="508C5629"/>
    <w:rsid w:val="5142197E"/>
    <w:rsid w:val="51BF5471"/>
    <w:rsid w:val="53437F70"/>
    <w:rsid w:val="544639E5"/>
    <w:rsid w:val="54D456C7"/>
    <w:rsid w:val="58464EEA"/>
    <w:rsid w:val="587E485C"/>
    <w:rsid w:val="5A8B3E3C"/>
    <w:rsid w:val="5AF15E98"/>
    <w:rsid w:val="5B5A1D71"/>
    <w:rsid w:val="5D0F2AB5"/>
    <w:rsid w:val="5F403682"/>
    <w:rsid w:val="64A00B14"/>
    <w:rsid w:val="67700BA3"/>
    <w:rsid w:val="67CF04D5"/>
    <w:rsid w:val="68A65283"/>
    <w:rsid w:val="6AF228DA"/>
    <w:rsid w:val="6B826D61"/>
    <w:rsid w:val="6CB830C3"/>
    <w:rsid w:val="6CB877D8"/>
    <w:rsid w:val="6FFD741C"/>
    <w:rsid w:val="70461A3F"/>
    <w:rsid w:val="73B3325D"/>
    <w:rsid w:val="74EE6F3F"/>
    <w:rsid w:val="76AE130A"/>
    <w:rsid w:val="77750A5A"/>
    <w:rsid w:val="77856D17"/>
    <w:rsid w:val="7C677C72"/>
    <w:rsid w:val="7C8559FC"/>
    <w:rsid w:val="7D407B8E"/>
    <w:rsid w:val="7EDF5516"/>
    <w:rsid w:val="7EEF53E0"/>
    <w:rsid w:val="9EFB4192"/>
    <w:rsid w:val="A3DEB9AB"/>
    <w:rsid w:val="A77518E0"/>
    <w:rsid w:val="BABFA139"/>
    <w:rsid w:val="DF6BFEFB"/>
    <w:rsid w:val="DF768B03"/>
    <w:rsid w:val="E6FD41D6"/>
    <w:rsid w:val="F3EFAC91"/>
    <w:rsid w:val="F3F761D0"/>
    <w:rsid w:val="FDEF3903"/>
    <w:rsid w:val="FF6D0F6C"/>
    <w:rsid w:val="FFFB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批注框文本 字符"/>
    <w:basedOn w:val="7"/>
    <w:link w:val="2"/>
    <w:qFormat/>
    <w:uiPriority w:val="0"/>
    <w:rPr>
      <w:rFonts w:ascii="Tahoma" w:hAnsi="Tahoma" w:eastAsia="微软雅黑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ahoma" w:hAnsi="Tahoma" w:eastAsia="微软雅黑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10</Pages>
  <Words>432</Words>
  <Characters>2466</Characters>
  <Lines>20</Lines>
  <Paragraphs>5</Paragraphs>
  <TotalTime>61</TotalTime>
  <ScaleCrop>false</ScaleCrop>
  <LinksUpToDate>false</LinksUpToDate>
  <CharactersWithSpaces>2893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2022-01-31T02:12:00Z</dcterms:created>
  <dc:creator>静</dc:creator>
  <cp:lastModifiedBy>kylin</cp:lastModifiedBy>
  <cp:lastPrinted>2022-02-18T23:19:00Z</cp:lastPrinted>
  <dcterms:modified xsi:type="dcterms:W3CDTF">2022-02-21T17:48:15Z</dcterms:modified>
  <dc:title>项目编号：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SaveFontToCloudKey">
    <vt:lpwstr>200517339_stopsync</vt:lpwstr>
  </property>
  <property fmtid="{D5CDD505-2E9C-101B-9397-08002B2CF9AE}" pid="4" name="ICV">
    <vt:lpwstr>0179C1B3C16044798E7115A9205CCA63</vt:lpwstr>
  </property>
</Properties>
</file>