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23" w:rsidRDefault="00065402" w:rsidP="00065402">
      <w:pPr>
        <w:spacing w:line="0" w:lineRule="atLeast"/>
        <w:jc w:val="center"/>
        <w:rPr>
          <w:rFonts w:ascii="仿宋" w:eastAsia="仿宋" w:hAnsi="仿宋"/>
          <w:b/>
          <w:bCs/>
          <w:sz w:val="36"/>
        </w:rPr>
      </w:pPr>
      <w:r>
        <w:rPr>
          <w:rFonts w:ascii="仿宋" w:eastAsia="仿宋" w:hAnsi="仿宋" w:hint="eastAsia"/>
          <w:b/>
          <w:bCs/>
          <w:sz w:val="36"/>
        </w:rPr>
        <w:t>入围</w:t>
      </w:r>
      <w:r w:rsidR="00637DDC">
        <w:rPr>
          <w:rFonts w:ascii="仿宋" w:eastAsia="仿宋" w:hAnsi="仿宋" w:hint="eastAsia"/>
          <w:b/>
          <w:bCs/>
          <w:sz w:val="36"/>
        </w:rPr>
        <w:t>报名</w:t>
      </w:r>
      <w:r w:rsidR="00757D94">
        <w:rPr>
          <w:rFonts w:ascii="仿宋" w:eastAsia="仿宋" w:hAnsi="仿宋" w:hint="eastAsia"/>
          <w:b/>
          <w:bCs/>
          <w:sz w:val="36"/>
        </w:rPr>
        <w:t>表</w:t>
      </w:r>
    </w:p>
    <w:p w:rsidR="00065402" w:rsidRDefault="00065402" w:rsidP="00065402">
      <w:pPr>
        <w:spacing w:line="0" w:lineRule="atLeast"/>
        <w:jc w:val="center"/>
        <w:rPr>
          <w:rFonts w:ascii="仿宋" w:eastAsia="仿宋" w:hAnsi="仿宋"/>
          <w:b/>
          <w:bCs/>
          <w:sz w:val="36"/>
        </w:rPr>
      </w:pPr>
    </w:p>
    <w:tbl>
      <w:tblPr>
        <w:tblW w:w="1113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161"/>
        <w:gridCol w:w="3014"/>
        <w:gridCol w:w="2011"/>
        <w:gridCol w:w="1435"/>
        <w:gridCol w:w="717"/>
        <w:gridCol w:w="1254"/>
      </w:tblGrid>
      <w:tr w:rsidR="00C13723">
        <w:trPr>
          <w:trHeight w:val="799"/>
        </w:trPr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796DBC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DBC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 w:rsidR="00757D94">
              <w:rPr>
                <w:rFonts w:ascii="仿宋" w:eastAsia="仿宋" w:hAnsi="仿宋" w:hint="eastAsia"/>
                <w:sz w:val="24"/>
                <w:szCs w:val="24"/>
              </w:rPr>
              <w:t>编号</w:t>
            </w:r>
          </w:p>
        </w:tc>
        <w:tc>
          <w:tcPr>
            <w:tcW w:w="8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065402" w:rsidP="00065402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540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YQJS-CG-20210101</w:t>
            </w:r>
          </w:p>
        </w:tc>
      </w:tr>
      <w:tr w:rsidR="00C13723">
        <w:trPr>
          <w:trHeight w:val="1207"/>
        </w:trPr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757D94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8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065402" w:rsidP="00065402">
            <w:pPr>
              <w:spacing w:line="276" w:lineRule="auto"/>
              <w:ind w:rightChars="-75" w:right="-158"/>
              <w:jc w:val="center"/>
              <w:rPr>
                <w:rFonts w:ascii="仿宋" w:eastAsia="仿宋" w:hAnsi="仿宋"/>
                <w:b/>
                <w:kern w:val="0"/>
                <w:sz w:val="24"/>
                <w:szCs w:val="30"/>
              </w:rPr>
            </w:pPr>
            <w:r w:rsidRPr="00065402">
              <w:rPr>
                <w:rFonts w:ascii="仿宋" w:eastAsia="仿宋" w:hAnsi="仿宋" w:hint="eastAsia"/>
                <w:b/>
                <w:kern w:val="0"/>
                <w:sz w:val="24"/>
                <w:szCs w:val="32"/>
              </w:rPr>
              <w:t>云南云勤建设有限责任公司施工劳务分包单位入围征集</w:t>
            </w:r>
          </w:p>
        </w:tc>
      </w:tr>
      <w:tr w:rsidR="00C13723">
        <w:trPr>
          <w:cantSplit/>
          <w:trHeight w:hRule="exact" w:val="1640"/>
        </w:trPr>
        <w:tc>
          <w:tcPr>
            <w:tcW w:w="5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402" w:rsidRDefault="00065402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入</w:t>
            </w:r>
          </w:p>
          <w:p w:rsidR="00C13723" w:rsidRDefault="00065402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围</w:t>
            </w:r>
          </w:p>
          <w:p w:rsidR="00065402" w:rsidRDefault="00757D94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</w:t>
            </w:r>
          </w:p>
          <w:p w:rsidR="00C13723" w:rsidRDefault="00757D94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请</w:t>
            </w:r>
          </w:p>
          <w:p w:rsidR="00C13723" w:rsidRDefault="00757D94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757D94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公司名称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C13723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757D94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营业执照注册号/统一社会信用代码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C13723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C13723">
        <w:trPr>
          <w:cantSplit/>
          <w:trHeight w:hRule="exact" w:val="733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3" w:rsidRDefault="00C13723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757D94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主营业务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C13723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757D94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法定代表人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C13723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C13723">
        <w:trPr>
          <w:cantSplit/>
          <w:trHeight w:hRule="exact" w:val="733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3" w:rsidRDefault="00C13723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757D94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注册资本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C13723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757D94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资质</w:t>
            </w:r>
            <w:r w:rsidR="008E041B">
              <w:rPr>
                <w:rFonts w:ascii="仿宋" w:eastAsia="仿宋" w:hAnsi="仿宋" w:hint="eastAsia"/>
                <w:sz w:val="24"/>
                <w:szCs w:val="24"/>
              </w:rPr>
              <w:t>(如有)</w:t>
            </w:r>
            <w:bookmarkStart w:id="0" w:name="_GoBack"/>
            <w:bookmarkEnd w:id="0"/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C13723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C13723">
        <w:trPr>
          <w:cantSplit/>
          <w:trHeight w:val="674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3" w:rsidRDefault="00C13723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757D94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地址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C13723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757D94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办公电话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C13723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3723">
        <w:trPr>
          <w:cantSplit/>
          <w:trHeight w:val="733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23" w:rsidRDefault="00C13723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757D94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C13723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757D94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身份证号（法人）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C13723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3723">
        <w:trPr>
          <w:cantSplit/>
          <w:trHeight w:val="1304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C13723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757D94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项目负责人姓名</w:t>
            </w:r>
          </w:p>
          <w:p w:rsidR="00C13723" w:rsidRDefault="00757D94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及移动电话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C13723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757D94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传  真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C13723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757D94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邮编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C13723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3723">
        <w:trPr>
          <w:cantSplit/>
          <w:trHeight w:val="668"/>
        </w:trPr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757D94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8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C13723">
            <w:pPr>
              <w:spacing w:line="0" w:lineRule="atLeast"/>
              <w:ind w:right="394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3723">
        <w:trPr>
          <w:trHeight w:val="843"/>
        </w:trPr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065402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</w:t>
            </w:r>
            <w:r w:rsidR="00757D94">
              <w:rPr>
                <w:rFonts w:ascii="仿宋" w:eastAsia="仿宋" w:hAnsi="仿宋" w:hint="eastAsia"/>
                <w:sz w:val="24"/>
                <w:szCs w:val="24"/>
              </w:rPr>
              <w:t>人</w:t>
            </w:r>
            <w:r w:rsidR="00FB63A4"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  <w:r w:rsidR="00757D94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FB63A4">
              <w:rPr>
                <w:rFonts w:ascii="仿宋" w:eastAsia="仿宋" w:hAnsi="仿宋" w:hint="eastAsia"/>
                <w:sz w:val="24"/>
                <w:szCs w:val="24"/>
              </w:rPr>
              <w:t>盖章</w:t>
            </w:r>
            <w:r w:rsidR="00757D94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8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23" w:rsidRDefault="00757D94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年   月   日</w:t>
            </w:r>
          </w:p>
        </w:tc>
      </w:tr>
    </w:tbl>
    <w:p w:rsidR="00C13723" w:rsidRDefault="00C13723">
      <w:pPr>
        <w:spacing w:line="0" w:lineRule="atLeast"/>
        <w:rPr>
          <w:rFonts w:ascii="仿宋" w:eastAsia="仿宋" w:hAnsi="仿宋"/>
          <w:b/>
          <w:bCs/>
          <w:sz w:val="24"/>
          <w:szCs w:val="24"/>
        </w:rPr>
      </w:pPr>
    </w:p>
    <w:p w:rsidR="00C13723" w:rsidRDefault="00C13723">
      <w:pPr>
        <w:spacing w:line="0" w:lineRule="atLeast"/>
        <w:rPr>
          <w:rFonts w:ascii="仿宋" w:eastAsia="仿宋" w:hAnsi="仿宋"/>
          <w:b/>
          <w:bCs/>
          <w:sz w:val="24"/>
          <w:szCs w:val="24"/>
        </w:rPr>
      </w:pPr>
    </w:p>
    <w:p w:rsidR="00C13723" w:rsidRDefault="00C13723">
      <w:pPr>
        <w:spacing w:line="0" w:lineRule="atLeast"/>
        <w:rPr>
          <w:rFonts w:ascii="仿宋" w:eastAsia="仿宋" w:hAnsi="仿宋"/>
          <w:b/>
          <w:bCs/>
          <w:sz w:val="24"/>
          <w:szCs w:val="24"/>
        </w:rPr>
      </w:pPr>
    </w:p>
    <w:p w:rsidR="00C13723" w:rsidRDefault="00C13723">
      <w:pPr>
        <w:spacing w:line="0" w:lineRule="atLeast"/>
        <w:jc w:val="center"/>
        <w:rPr>
          <w:rFonts w:ascii="仿宋" w:eastAsia="仿宋" w:hAnsi="仿宋"/>
          <w:b/>
          <w:bCs/>
          <w:sz w:val="36"/>
        </w:rPr>
      </w:pPr>
    </w:p>
    <w:p w:rsidR="00C13723" w:rsidRDefault="00C13723">
      <w:pPr>
        <w:spacing w:line="0" w:lineRule="atLeast"/>
        <w:jc w:val="center"/>
        <w:rPr>
          <w:rFonts w:ascii="仿宋" w:eastAsia="仿宋" w:hAnsi="仿宋"/>
          <w:b/>
          <w:bCs/>
          <w:sz w:val="36"/>
        </w:rPr>
      </w:pPr>
    </w:p>
    <w:p w:rsidR="00C13723" w:rsidRDefault="00C13723">
      <w:pPr>
        <w:spacing w:line="0" w:lineRule="atLeast"/>
        <w:jc w:val="center"/>
        <w:rPr>
          <w:rFonts w:ascii="仿宋" w:eastAsia="仿宋" w:hAnsi="仿宋"/>
          <w:b/>
          <w:bCs/>
          <w:sz w:val="36"/>
        </w:rPr>
      </w:pPr>
    </w:p>
    <w:p w:rsidR="00C13723" w:rsidRDefault="00C13723">
      <w:pPr>
        <w:spacing w:line="0" w:lineRule="atLeast"/>
        <w:jc w:val="center"/>
        <w:rPr>
          <w:rFonts w:ascii="仿宋" w:eastAsia="仿宋" w:hAnsi="仿宋"/>
          <w:b/>
          <w:bCs/>
          <w:sz w:val="36"/>
        </w:rPr>
      </w:pPr>
    </w:p>
    <w:sectPr w:rsidR="00C13723" w:rsidSect="00C13723">
      <w:pgSz w:w="11906" w:h="16838"/>
      <w:pgMar w:top="709" w:right="907" w:bottom="156" w:left="907" w:header="170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F11" w:rsidRDefault="00347F11" w:rsidP="00BF7EDF">
      <w:r>
        <w:separator/>
      </w:r>
    </w:p>
  </w:endnote>
  <w:endnote w:type="continuationSeparator" w:id="0">
    <w:p w:rsidR="00347F11" w:rsidRDefault="00347F11" w:rsidP="00BF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F11" w:rsidRDefault="00347F11" w:rsidP="00BF7EDF">
      <w:r>
        <w:separator/>
      </w:r>
    </w:p>
  </w:footnote>
  <w:footnote w:type="continuationSeparator" w:id="0">
    <w:p w:rsidR="00347F11" w:rsidRDefault="00347F11" w:rsidP="00BF7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5525"/>
    <w:rsid w:val="00065402"/>
    <w:rsid w:val="00347F11"/>
    <w:rsid w:val="00637DDC"/>
    <w:rsid w:val="00757D94"/>
    <w:rsid w:val="00796DBC"/>
    <w:rsid w:val="007B5525"/>
    <w:rsid w:val="008E041B"/>
    <w:rsid w:val="009C1A62"/>
    <w:rsid w:val="00B757C7"/>
    <w:rsid w:val="00BF7EDF"/>
    <w:rsid w:val="00C13723"/>
    <w:rsid w:val="00DD718C"/>
    <w:rsid w:val="00EB755C"/>
    <w:rsid w:val="00F14B18"/>
    <w:rsid w:val="00FB63A4"/>
    <w:rsid w:val="45B66E61"/>
    <w:rsid w:val="5155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23"/>
    <w:pPr>
      <w:widowControl w:val="0"/>
      <w:jc w:val="both"/>
    </w:pPr>
    <w:rPr>
      <w:rFonts w:ascii="Times New Roman" w:eastAsia="宋体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7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7EDF"/>
    <w:rPr>
      <w:rFonts w:ascii="Times New Roman" w:eastAsia="宋体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7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7EDF"/>
    <w:rPr>
      <w:rFonts w:ascii="Times New Roman" w:eastAsia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10</cp:revision>
  <dcterms:created xsi:type="dcterms:W3CDTF">2020-07-06T09:05:00Z</dcterms:created>
  <dcterms:modified xsi:type="dcterms:W3CDTF">2021-03-14T06:02:00Z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